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0848" w:rsidRPr="003F748D" w:rsidRDefault="003F5ED6" w:rsidP="003F748D">
      <w:pPr>
        <w:spacing w:line="480" w:lineRule="auto"/>
        <w:jc w:val="center"/>
        <w:rPr>
          <w:b/>
          <w:sz w:val="28"/>
        </w:rPr>
      </w:pPr>
      <w:r>
        <w:rPr>
          <w:b/>
          <w:sz w:val="28"/>
        </w:rPr>
        <w:t xml:space="preserve">ÇEVRİMSEL </w:t>
      </w:r>
      <w:r w:rsidRPr="003F748D">
        <w:rPr>
          <w:b/>
          <w:sz w:val="28"/>
        </w:rPr>
        <w:t xml:space="preserve">(RUN-AROUND) </w:t>
      </w:r>
      <w:r w:rsidR="00030853" w:rsidRPr="003F748D">
        <w:rPr>
          <w:b/>
          <w:sz w:val="28"/>
        </w:rPr>
        <w:t>ISI GERİ KAZANIM BATARYALAR</w:t>
      </w:r>
      <w:r>
        <w:rPr>
          <w:b/>
          <w:sz w:val="28"/>
        </w:rPr>
        <w:t>I</w:t>
      </w:r>
    </w:p>
    <w:p w:rsidR="003148B3" w:rsidRDefault="00030853" w:rsidP="00D1576B">
      <w:pPr>
        <w:spacing w:after="0" w:line="240" w:lineRule="auto"/>
        <w:jc w:val="both"/>
        <w:rPr>
          <w:sz w:val="24"/>
          <w:szCs w:val="24"/>
        </w:rPr>
      </w:pPr>
      <w:r w:rsidRPr="00030853">
        <w:rPr>
          <w:sz w:val="24"/>
          <w:szCs w:val="24"/>
        </w:rPr>
        <w:t>Enerji verimliliği belirli bir hizmet (ısıtma, soğutma gibi) veya üretim için harcanan enerji miktarının,  teknolojik uygulamalar veya teknik olmayan (daha iyi organizasyon ve yönetim, davranış değişiklikleri gibi) önlemlerle azaltılmasıdır.</w:t>
      </w:r>
      <w:r>
        <w:rPr>
          <w:sz w:val="24"/>
          <w:szCs w:val="24"/>
        </w:rPr>
        <w:t xml:space="preserve"> E</w:t>
      </w:r>
      <w:r w:rsidRPr="00030853">
        <w:rPr>
          <w:sz w:val="24"/>
          <w:szCs w:val="24"/>
        </w:rPr>
        <w:t xml:space="preserve">nerjinin verimli kullanılması ülkemiz </w:t>
      </w:r>
      <w:r>
        <w:rPr>
          <w:sz w:val="24"/>
          <w:szCs w:val="24"/>
        </w:rPr>
        <w:t xml:space="preserve">ve dünyamız </w:t>
      </w:r>
      <w:r w:rsidRPr="00030853">
        <w:rPr>
          <w:sz w:val="24"/>
          <w:szCs w:val="24"/>
        </w:rPr>
        <w:t xml:space="preserve">için hayati bir konudur. Mevcut tesislerde enerji verimliliği artırılarak, yeni kurulacak sistemlerde enerji verimli teknoloji ve ekipman seçimi ile </w:t>
      </w:r>
      <w:r w:rsidRPr="00281712">
        <w:rPr>
          <w:b/>
          <w:sz w:val="24"/>
          <w:szCs w:val="24"/>
        </w:rPr>
        <w:t>enerji yoğunluğunun</w:t>
      </w:r>
      <w:r w:rsidR="00E42456">
        <w:rPr>
          <w:b/>
          <w:sz w:val="24"/>
          <w:szCs w:val="24"/>
        </w:rPr>
        <w:t>*</w:t>
      </w:r>
      <w:r w:rsidRPr="00030853">
        <w:rPr>
          <w:sz w:val="24"/>
          <w:szCs w:val="24"/>
        </w:rPr>
        <w:t xml:space="preserve"> düşürülmesi gerekmektedir.</w:t>
      </w:r>
    </w:p>
    <w:p w:rsidR="00640F30" w:rsidRPr="008D4CF6" w:rsidRDefault="00640F30" w:rsidP="00D1576B">
      <w:pPr>
        <w:spacing w:after="0" w:line="240" w:lineRule="auto"/>
        <w:jc w:val="both"/>
        <w:rPr>
          <w:sz w:val="24"/>
          <w:szCs w:val="24"/>
        </w:rPr>
      </w:pPr>
    </w:p>
    <w:p w:rsidR="005C3868" w:rsidRPr="008D4CF6" w:rsidRDefault="00D83F92" w:rsidP="00D1576B">
      <w:pPr>
        <w:spacing w:after="0" w:line="240" w:lineRule="auto"/>
        <w:jc w:val="both"/>
        <w:rPr>
          <w:sz w:val="24"/>
          <w:szCs w:val="24"/>
        </w:rPr>
      </w:pPr>
      <w:r w:rsidRPr="008D4CF6">
        <w:rPr>
          <w:sz w:val="24"/>
          <w:szCs w:val="24"/>
        </w:rPr>
        <w:t xml:space="preserve">Isı geri kazanım sistem uygulamaları, </w:t>
      </w:r>
      <w:r w:rsidR="005C3868" w:rsidRPr="008D4CF6">
        <w:rPr>
          <w:sz w:val="24"/>
          <w:szCs w:val="24"/>
        </w:rPr>
        <w:t xml:space="preserve">iklimlendirme </w:t>
      </w:r>
      <w:r w:rsidRPr="008D4CF6">
        <w:rPr>
          <w:sz w:val="24"/>
          <w:szCs w:val="24"/>
        </w:rPr>
        <w:t>santrallerinde</w:t>
      </w:r>
      <w:r w:rsidR="006241D8" w:rsidRPr="008D4CF6">
        <w:rPr>
          <w:sz w:val="24"/>
          <w:szCs w:val="24"/>
        </w:rPr>
        <w:t xml:space="preserve"> </w:t>
      </w:r>
      <w:r w:rsidRPr="008D4CF6">
        <w:rPr>
          <w:sz w:val="24"/>
          <w:szCs w:val="24"/>
        </w:rPr>
        <w:t>enerji tüketimini azaltmak için sıkça kullanılan bir metottur.</w:t>
      </w:r>
      <w:r w:rsidR="005C3868" w:rsidRPr="008D4CF6">
        <w:rPr>
          <w:sz w:val="24"/>
          <w:szCs w:val="24"/>
        </w:rPr>
        <w:t xml:space="preserve"> İklimlendirme</w:t>
      </w:r>
      <w:r w:rsidR="003148B3" w:rsidRPr="008D4CF6">
        <w:rPr>
          <w:sz w:val="24"/>
          <w:szCs w:val="24"/>
        </w:rPr>
        <w:t xml:space="preserve"> santrallerinde </w:t>
      </w:r>
      <w:r w:rsidR="005C3868" w:rsidRPr="008D4CF6">
        <w:rPr>
          <w:sz w:val="24"/>
          <w:szCs w:val="24"/>
        </w:rPr>
        <w:t xml:space="preserve">ısı geri kazanımı </w:t>
      </w:r>
      <w:r w:rsidR="008D4CF6" w:rsidRPr="008D4CF6">
        <w:rPr>
          <w:sz w:val="24"/>
          <w:szCs w:val="24"/>
        </w:rPr>
        <w:t>sağlayarak</w:t>
      </w:r>
      <w:r w:rsidR="005C3868" w:rsidRPr="008D4CF6">
        <w:rPr>
          <w:sz w:val="24"/>
          <w:szCs w:val="24"/>
        </w:rPr>
        <w:t xml:space="preserve"> </w:t>
      </w:r>
      <w:r w:rsidR="003148B3" w:rsidRPr="008D4CF6">
        <w:rPr>
          <w:sz w:val="24"/>
          <w:szCs w:val="24"/>
        </w:rPr>
        <w:t xml:space="preserve">verimliliği arttırmak için ısı borusu, plakalı ısı değiştiricisi, </w:t>
      </w:r>
      <w:r w:rsidR="008D4CF6" w:rsidRPr="008D4CF6">
        <w:rPr>
          <w:sz w:val="24"/>
          <w:szCs w:val="24"/>
        </w:rPr>
        <w:t>tamburlu</w:t>
      </w:r>
      <w:r w:rsidR="003148B3" w:rsidRPr="008D4CF6">
        <w:rPr>
          <w:sz w:val="24"/>
          <w:szCs w:val="24"/>
        </w:rPr>
        <w:t xml:space="preserve"> ısı değiştiricisi ve </w:t>
      </w:r>
      <w:r w:rsidR="005C3868" w:rsidRPr="008D4CF6">
        <w:rPr>
          <w:sz w:val="24"/>
          <w:szCs w:val="24"/>
        </w:rPr>
        <w:t>çevrimsel (</w:t>
      </w:r>
      <w:proofErr w:type="spellStart"/>
      <w:r w:rsidR="003148B3" w:rsidRPr="008D4CF6">
        <w:rPr>
          <w:sz w:val="24"/>
          <w:szCs w:val="24"/>
        </w:rPr>
        <w:t>run</w:t>
      </w:r>
      <w:proofErr w:type="spellEnd"/>
      <w:r w:rsidR="003148B3" w:rsidRPr="008D4CF6">
        <w:rPr>
          <w:sz w:val="24"/>
          <w:szCs w:val="24"/>
        </w:rPr>
        <w:t xml:space="preserve"> </w:t>
      </w:r>
      <w:proofErr w:type="spellStart"/>
      <w:r w:rsidR="003148B3" w:rsidRPr="008D4CF6">
        <w:rPr>
          <w:sz w:val="24"/>
          <w:szCs w:val="24"/>
        </w:rPr>
        <w:t>around</w:t>
      </w:r>
      <w:proofErr w:type="spellEnd"/>
      <w:r w:rsidR="003148B3" w:rsidRPr="008D4CF6">
        <w:rPr>
          <w:sz w:val="24"/>
          <w:szCs w:val="24"/>
        </w:rPr>
        <w:t xml:space="preserve"> </w:t>
      </w:r>
      <w:r w:rsidR="005C3868" w:rsidRPr="008D4CF6">
        <w:rPr>
          <w:sz w:val="24"/>
          <w:szCs w:val="24"/>
        </w:rPr>
        <w:t xml:space="preserve">) </w:t>
      </w:r>
      <w:r w:rsidR="003148B3" w:rsidRPr="008D4CF6">
        <w:rPr>
          <w:sz w:val="24"/>
          <w:szCs w:val="24"/>
        </w:rPr>
        <w:t xml:space="preserve">ısı değiştiricisi gibi çeşitli seçenekler bulunmaktadır. </w:t>
      </w:r>
    </w:p>
    <w:p w:rsidR="005C3868" w:rsidRDefault="005C3868" w:rsidP="00D1576B">
      <w:pPr>
        <w:spacing w:after="0" w:line="240" w:lineRule="auto"/>
        <w:jc w:val="both"/>
        <w:rPr>
          <w:sz w:val="24"/>
          <w:szCs w:val="24"/>
        </w:rPr>
      </w:pPr>
    </w:p>
    <w:p w:rsidR="00640F30" w:rsidRPr="00B567F7" w:rsidRDefault="003148B3" w:rsidP="00D1576B">
      <w:pPr>
        <w:spacing w:after="0" w:line="240" w:lineRule="auto"/>
        <w:jc w:val="both"/>
        <w:rPr>
          <w:sz w:val="24"/>
          <w:szCs w:val="24"/>
        </w:rPr>
      </w:pPr>
      <w:r>
        <w:rPr>
          <w:sz w:val="24"/>
          <w:szCs w:val="24"/>
        </w:rPr>
        <w:t xml:space="preserve">Bu seçeneklerin </w:t>
      </w:r>
      <w:r w:rsidRPr="00B567F7">
        <w:rPr>
          <w:sz w:val="24"/>
          <w:szCs w:val="24"/>
        </w:rPr>
        <w:t xml:space="preserve">tamamında </w:t>
      </w:r>
      <w:r w:rsidR="008D4CF6" w:rsidRPr="00B567F7">
        <w:rPr>
          <w:sz w:val="24"/>
          <w:szCs w:val="24"/>
        </w:rPr>
        <w:t>ı</w:t>
      </w:r>
      <w:r w:rsidR="005C3868" w:rsidRPr="00B567F7">
        <w:rPr>
          <w:sz w:val="24"/>
          <w:szCs w:val="24"/>
        </w:rPr>
        <w:t xml:space="preserve">sı geri kazanımı sağlanabilmektedir. </w:t>
      </w:r>
      <w:r w:rsidR="00281712" w:rsidRPr="00B567F7">
        <w:rPr>
          <w:sz w:val="24"/>
          <w:szCs w:val="24"/>
        </w:rPr>
        <w:tab/>
      </w:r>
      <w:r w:rsidR="009E77F3" w:rsidRPr="00B567F7">
        <w:rPr>
          <w:sz w:val="24"/>
          <w:szCs w:val="24"/>
        </w:rPr>
        <w:t>Bununla birlikte sistemin çalışacağı ortamın özelliklerine göre uygunluk sıralaması değişmektedir. Hijyenik s</w:t>
      </w:r>
      <w:r w:rsidR="00281712" w:rsidRPr="00B567F7">
        <w:rPr>
          <w:sz w:val="24"/>
          <w:szCs w:val="24"/>
        </w:rPr>
        <w:t xml:space="preserve">istemlerde atık havanın taze havaya karışma istenmediğinden Çevrimsel (Run </w:t>
      </w:r>
      <w:proofErr w:type="spellStart"/>
      <w:r w:rsidR="00281712" w:rsidRPr="00B567F7">
        <w:rPr>
          <w:sz w:val="24"/>
          <w:szCs w:val="24"/>
        </w:rPr>
        <w:t>around</w:t>
      </w:r>
      <w:proofErr w:type="spellEnd"/>
      <w:r w:rsidR="00281712" w:rsidRPr="00B567F7">
        <w:rPr>
          <w:sz w:val="24"/>
          <w:szCs w:val="24"/>
        </w:rPr>
        <w:t>) ısı geri sistemleri tercih edilmektedir.</w:t>
      </w:r>
    </w:p>
    <w:p w:rsidR="009E77F3" w:rsidRPr="00B567F7" w:rsidRDefault="009E77F3" w:rsidP="00D1576B">
      <w:pPr>
        <w:spacing w:after="0" w:line="240" w:lineRule="auto"/>
        <w:jc w:val="both"/>
        <w:rPr>
          <w:sz w:val="24"/>
          <w:szCs w:val="24"/>
        </w:rPr>
      </w:pPr>
    </w:p>
    <w:p w:rsidR="003F748D" w:rsidRDefault="003F748D" w:rsidP="00D1576B">
      <w:pPr>
        <w:keepNext/>
        <w:spacing w:line="480" w:lineRule="auto"/>
        <w:jc w:val="both"/>
      </w:pPr>
      <w:r>
        <w:rPr>
          <w:noProof/>
          <w:lang w:eastAsia="tr-TR"/>
        </w:rPr>
        <w:drawing>
          <wp:inline distT="0" distB="0" distL="0" distR="0" wp14:anchorId="22C832CA" wp14:editId="0D1B4877">
            <wp:extent cx="5869412" cy="3086100"/>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880396" cy="3091875"/>
                    </a:xfrm>
                    <a:prstGeom prst="rect">
                      <a:avLst/>
                    </a:prstGeom>
                  </pic:spPr>
                </pic:pic>
              </a:graphicData>
            </a:graphic>
          </wp:inline>
        </w:drawing>
      </w:r>
    </w:p>
    <w:p w:rsidR="003F748D" w:rsidRPr="00030853" w:rsidRDefault="003F748D" w:rsidP="00D1576B">
      <w:pPr>
        <w:pStyle w:val="ResimYazs"/>
        <w:jc w:val="both"/>
        <w:rPr>
          <w:sz w:val="24"/>
          <w:szCs w:val="24"/>
        </w:rPr>
      </w:pPr>
      <w:r>
        <w:t xml:space="preserve">Şekil </w:t>
      </w:r>
      <w:fldSimple w:instr=" SEQ Şekil \* ARABIC ">
        <w:r>
          <w:rPr>
            <w:noProof/>
          </w:rPr>
          <w:t>1</w:t>
        </w:r>
      </w:fldSimple>
      <w:r>
        <w:t xml:space="preserve"> Isı Geri Kazanım Sistemlerinin Karşılaştırılması</w:t>
      </w:r>
    </w:p>
    <w:p w:rsidR="00030853" w:rsidRPr="0049416B" w:rsidRDefault="00030853" w:rsidP="00D1576B">
      <w:pPr>
        <w:spacing w:after="0" w:line="240" w:lineRule="auto"/>
        <w:jc w:val="both"/>
        <w:rPr>
          <w:color w:val="FF0000"/>
          <w:sz w:val="24"/>
          <w:szCs w:val="24"/>
        </w:rPr>
      </w:pPr>
      <w:r w:rsidRPr="00030853">
        <w:rPr>
          <w:sz w:val="24"/>
          <w:szCs w:val="24"/>
        </w:rPr>
        <w:t>Çevrimsel ısı geri kazanım (Run-</w:t>
      </w:r>
      <w:proofErr w:type="spellStart"/>
      <w:r w:rsidRPr="00030853">
        <w:rPr>
          <w:sz w:val="24"/>
          <w:szCs w:val="24"/>
        </w:rPr>
        <w:t>Around</w:t>
      </w:r>
      <w:proofErr w:type="spellEnd"/>
      <w:r w:rsidRPr="00030853">
        <w:rPr>
          <w:sz w:val="24"/>
          <w:szCs w:val="24"/>
        </w:rPr>
        <w:t xml:space="preserve">) sistemi, iki ısı değiştiricisi vasıtasıyla ( taze hava ve egzoz ) aracı akışkan ile ortama havasında duyulur ısı transferi esasına dayanan ısı geri kazanım sistemidir. </w:t>
      </w:r>
      <w:r w:rsidR="00941A77">
        <w:rPr>
          <w:sz w:val="24"/>
          <w:szCs w:val="24"/>
        </w:rPr>
        <w:t>Bu sistemler d</w:t>
      </w:r>
      <w:r w:rsidR="00941A77" w:rsidRPr="00941A77">
        <w:rPr>
          <w:sz w:val="24"/>
          <w:szCs w:val="24"/>
        </w:rPr>
        <w:t xml:space="preserve">ış ortamdan alınan taze havanın, egzoz havası ısısı ile ön </w:t>
      </w:r>
      <w:r w:rsidR="00941A77" w:rsidRPr="00627C51">
        <w:rPr>
          <w:sz w:val="24"/>
          <w:szCs w:val="24"/>
        </w:rPr>
        <w:t xml:space="preserve">ısıtılmasında/ soğutulmasında kullanılır. </w:t>
      </w:r>
      <w:r w:rsidR="00E448C3" w:rsidRPr="00627C51">
        <w:rPr>
          <w:sz w:val="24"/>
          <w:szCs w:val="24"/>
        </w:rPr>
        <w:t>Egzoz serpantininden geçen</w:t>
      </w:r>
      <w:r w:rsidR="00281712" w:rsidRPr="00627C51">
        <w:rPr>
          <w:sz w:val="24"/>
          <w:szCs w:val="24"/>
        </w:rPr>
        <w:t xml:space="preserve"> görece taze havaya göre </w:t>
      </w:r>
      <w:r w:rsidR="00E448C3" w:rsidRPr="00627C51">
        <w:rPr>
          <w:sz w:val="24"/>
          <w:szCs w:val="24"/>
        </w:rPr>
        <w:t xml:space="preserve"> sıcak</w:t>
      </w:r>
      <w:r w:rsidR="00281712" w:rsidRPr="00627C51">
        <w:rPr>
          <w:sz w:val="24"/>
          <w:szCs w:val="24"/>
        </w:rPr>
        <w:t xml:space="preserve"> veya soğuk </w:t>
      </w:r>
      <w:r w:rsidR="00E448C3" w:rsidRPr="00627C51">
        <w:rPr>
          <w:sz w:val="24"/>
          <w:szCs w:val="24"/>
        </w:rPr>
        <w:t xml:space="preserve"> hava serpantin boruları içindeki akışkanı ısıtmakta</w:t>
      </w:r>
      <w:r w:rsidR="00281712" w:rsidRPr="00627C51">
        <w:rPr>
          <w:sz w:val="24"/>
          <w:szCs w:val="24"/>
        </w:rPr>
        <w:t xml:space="preserve"> veya soğutmakta </w:t>
      </w:r>
      <w:r w:rsidR="00E448C3" w:rsidRPr="00627C51">
        <w:rPr>
          <w:sz w:val="24"/>
          <w:szCs w:val="24"/>
        </w:rPr>
        <w:t xml:space="preserve"> ve</w:t>
      </w:r>
      <w:r w:rsidR="003F748D" w:rsidRPr="00627C51">
        <w:rPr>
          <w:sz w:val="24"/>
          <w:szCs w:val="24"/>
        </w:rPr>
        <w:t xml:space="preserve"> </w:t>
      </w:r>
      <w:r w:rsidR="00E448C3" w:rsidRPr="00E448C3">
        <w:rPr>
          <w:sz w:val="24"/>
          <w:szCs w:val="24"/>
        </w:rPr>
        <w:t>sirkülasyon pompası da bu akışkanı taze hava serpantinine taşıyarak ısıyı taze havaya aktarmaktadır.</w:t>
      </w:r>
      <w:r w:rsidR="00E448C3">
        <w:rPr>
          <w:sz w:val="24"/>
          <w:szCs w:val="24"/>
        </w:rPr>
        <w:t xml:space="preserve"> </w:t>
      </w:r>
      <w:r w:rsidRPr="00030853">
        <w:rPr>
          <w:sz w:val="24"/>
          <w:szCs w:val="24"/>
        </w:rPr>
        <w:t xml:space="preserve">Çevrimsel ısı geri kazanım sistemi, taze hava ve egzoz bataryaları, bataryalar arasında aracı akışkanın </w:t>
      </w:r>
      <w:proofErr w:type="spellStart"/>
      <w:r w:rsidRPr="00030853">
        <w:rPr>
          <w:sz w:val="24"/>
          <w:szCs w:val="24"/>
        </w:rPr>
        <w:t>sirküle</w:t>
      </w:r>
      <w:proofErr w:type="spellEnd"/>
      <w:r w:rsidRPr="00030853">
        <w:rPr>
          <w:sz w:val="24"/>
          <w:szCs w:val="24"/>
        </w:rPr>
        <w:t xml:space="preserve"> edilmesini sağlayan bir pompa ve debi ayrı için kullanılan kısma </w:t>
      </w:r>
      <w:r w:rsidRPr="00030853">
        <w:rPr>
          <w:sz w:val="24"/>
          <w:szCs w:val="24"/>
        </w:rPr>
        <w:lastRenderedPageBreak/>
        <w:t>vanasından oluşur.</w:t>
      </w:r>
      <w:r w:rsidR="00281712">
        <w:rPr>
          <w:sz w:val="24"/>
          <w:szCs w:val="24"/>
        </w:rPr>
        <w:t xml:space="preserve"> </w:t>
      </w:r>
      <w:r w:rsidR="00281712" w:rsidRPr="00627C51">
        <w:rPr>
          <w:sz w:val="24"/>
          <w:szCs w:val="24"/>
        </w:rPr>
        <w:t>Sisteme genleşme tankı ilave edilmesi</w:t>
      </w:r>
      <w:r w:rsidR="00627C51" w:rsidRPr="00627C51">
        <w:rPr>
          <w:sz w:val="24"/>
          <w:szCs w:val="24"/>
        </w:rPr>
        <w:t xml:space="preserve"> ayrıca</w:t>
      </w:r>
      <w:r w:rsidR="00281712" w:rsidRPr="00627C51">
        <w:rPr>
          <w:sz w:val="24"/>
          <w:szCs w:val="24"/>
        </w:rPr>
        <w:t xml:space="preserve"> tavsiye edilir. </w:t>
      </w:r>
      <w:r w:rsidR="0049416B" w:rsidRPr="00627C51">
        <w:rPr>
          <w:sz w:val="24"/>
          <w:szCs w:val="24"/>
        </w:rPr>
        <w:t>Ayrı bir pompa sistem ile akışkanı kapalı çevrim dönen sistemin toplam akışkan tarafı b</w:t>
      </w:r>
      <w:r w:rsidR="00627C51" w:rsidRPr="00627C51">
        <w:rPr>
          <w:sz w:val="24"/>
          <w:szCs w:val="24"/>
        </w:rPr>
        <w:t xml:space="preserve">asınç kaybı </w:t>
      </w:r>
      <w:r w:rsidR="0049416B" w:rsidRPr="00627C51">
        <w:rPr>
          <w:sz w:val="24"/>
          <w:szCs w:val="24"/>
        </w:rPr>
        <w:t xml:space="preserve">mevcut ısıtma soğutma sisteminden bağımsız seçilmeli verimliliğe uygun olarak tanımlanmalıdır. Seri bağlanan Run </w:t>
      </w:r>
      <w:proofErr w:type="spellStart"/>
      <w:r w:rsidR="0049416B" w:rsidRPr="00627C51">
        <w:rPr>
          <w:sz w:val="24"/>
          <w:szCs w:val="24"/>
        </w:rPr>
        <w:t>around</w:t>
      </w:r>
      <w:proofErr w:type="spellEnd"/>
      <w:r w:rsidR="0049416B" w:rsidRPr="00627C51">
        <w:rPr>
          <w:sz w:val="24"/>
          <w:szCs w:val="24"/>
        </w:rPr>
        <w:t xml:space="preserve"> bataryaların topla</w:t>
      </w:r>
      <w:r w:rsidR="00627C51" w:rsidRPr="00627C51">
        <w:rPr>
          <w:sz w:val="24"/>
          <w:szCs w:val="24"/>
        </w:rPr>
        <w:t xml:space="preserve">m basınç kaybı ortalama olarak </w:t>
      </w:r>
      <w:r w:rsidR="0049416B" w:rsidRPr="00627C51">
        <w:rPr>
          <w:sz w:val="24"/>
          <w:szCs w:val="24"/>
        </w:rPr>
        <w:t xml:space="preserve">100-150 </w:t>
      </w:r>
      <w:proofErr w:type="spellStart"/>
      <w:r w:rsidR="0049416B" w:rsidRPr="00627C51">
        <w:rPr>
          <w:sz w:val="24"/>
          <w:szCs w:val="24"/>
        </w:rPr>
        <w:t>kpa</w:t>
      </w:r>
      <w:proofErr w:type="spellEnd"/>
      <w:r w:rsidR="0049416B" w:rsidRPr="00627C51">
        <w:rPr>
          <w:sz w:val="24"/>
          <w:szCs w:val="24"/>
        </w:rPr>
        <w:t xml:space="preserve"> değerine kadar çıkm</w:t>
      </w:r>
      <w:r w:rsidR="00627C51" w:rsidRPr="00627C51">
        <w:rPr>
          <w:sz w:val="24"/>
          <w:szCs w:val="24"/>
        </w:rPr>
        <w:t>ası olağan bir sonuçtur. Pompa seçimi</w:t>
      </w:r>
      <w:r w:rsidR="0049416B" w:rsidRPr="00627C51">
        <w:rPr>
          <w:sz w:val="24"/>
          <w:szCs w:val="24"/>
        </w:rPr>
        <w:t xml:space="preserve"> su debisi ve basınç kaybı dikkate alınarak seçilmelidir. </w:t>
      </w:r>
    </w:p>
    <w:p w:rsidR="00EC5185" w:rsidRDefault="00EC5185" w:rsidP="00D1576B">
      <w:pPr>
        <w:keepNext/>
        <w:spacing w:after="0" w:line="240" w:lineRule="auto"/>
        <w:jc w:val="both"/>
      </w:pPr>
      <w:r w:rsidRPr="00EC5185">
        <w:rPr>
          <w:noProof/>
          <w:lang w:eastAsia="tr-TR"/>
        </w:rPr>
        <w:t xml:space="preserve"> </w:t>
      </w:r>
      <w:r>
        <w:rPr>
          <w:noProof/>
          <w:lang w:eastAsia="tr-TR"/>
        </w:rPr>
        <w:t xml:space="preserve">          </w:t>
      </w:r>
      <w:r>
        <w:rPr>
          <w:noProof/>
          <w:lang w:eastAsia="tr-TR"/>
        </w:rPr>
        <w:drawing>
          <wp:inline distT="0" distB="0" distL="0" distR="0" wp14:anchorId="6653945D" wp14:editId="18C3F612">
            <wp:extent cx="5947994" cy="2764465"/>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62353" cy="2771139"/>
                    </a:xfrm>
                    <a:prstGeom prst="rect">
                      <a:avLst/>
                    </a:prstGeom>
                  </pic:spPr>
                </pic:pic>
              </a:graphicData>
            </a:graphic>
          </wp:inline>
        </w:drawing>
      </w:r>
    </w:p>
    <w:p w:rsidR="000B494D" w:rsidRDefault="000B494D" w:rsidP="00D1576B">
      <w:pPr>
        <w:pStyle w:val="ResimYazs"/>
        <w:spacing w:after="0"/>
        <w:jc w:val="both"/>
      </w:pPr>
    </w:p>
    <w:p w:rsidR="00EC5185" w:rsidRDefault="00EC5185" w:rsidP="00D1576B">
      <w:pPr>
        <w:pStyle w:val="ResimYazs"/>
        <w:spacing w:after="0"/>
        <w:jc w:val="both"/>
      </w:pPr>
      <w:r>
        <w:t xml:space="preserve">Şekil </w:t>
      </w:r>
      <w:fldSimple w:instr=" SEQ Şekil \* ARABIC ">
        <w:r w:rsidR="003F748D">
          <w:rPr>
            <w:noProof/>
          </w:rPr>
          <w:t>2</w:t>
        </w:r>
      </w:fldSimple>
      <w:r>
        <w:t xml:space="preserve"> Run </w:t>
      </w:r>
      <w:proofErr w:type="spellStart"/>
      <w:r>
        <w:t>Around</w:t>
      </w:r>
      <w:proofErr w:type="spellEnd"/>
      <w:r>
        <w:t xml:space="preserve"> Isı Geri Kazanım Sistemi ve Bataryası</w:t>
      </w:r>
    </w:p>
    <w:p w:rsidR="00EF6E99" w:rsidRPr="00EF6E99" w:rsidRDefault="00EF6E99" w:rsidP="00D1576B">
      <w:pPr>
        <w:spacing w:after="0" w:line="240" w:lineRule="auto"/>
        <w:jc w:val="both"/>
      </w:pPr>
    </w:p>
    <w:p w:rsidR="0049416B" w:rsidRDefault="009023D8" w:rsidP="00D1576B">
      <w:pPr>
        <w:spacing w:after="0" w:line="240" w:lineRule="auto"/>
        <w:jc w:val="both"/>
        <w:rPr>
          <w:sz w:val="24"/>
          <w:szCs w:val="24"/>
        </w:rPr>
      </w:pPr>
      <w:r w:rsidRPr="009023D8">
        <w:rPr>
          <w:sz w:val="24"/>
          <w:szCs w:val="24"/>
        </w:rPr>
        <w:t xml:space="preserve">Çevrimsel ısı geri kazanım sistemlerinde taze hava ve egzoz bataryaları birbirinden ayrı ve uzakta olabilirler. Bu bir sistem avantajı olup sistemin yenilenmesini mümkün kılar. Sistemin diğer bir avantajı ise glikollü su karışımı veya su taze hava ve egzoz </w:t>
      </w:r>
      <w:r>
        <w:rPr>
          <w:sz w:val="24"/>
          <w:szCs w:val="24"/>
        </w:rPr>
        <w:t>hava akışları arasında nem ve eg</w:t>
      </w:r>
      <w:r w:rsidR="003F748D">
        <w:rPr>
          <w:sz w:val="24"/>
          <w:szCs w:val="24"/>
        </w:rPr>
        <w:t>z</w:t>
      </w:r>
      <w:r w:rsidRPr="009023D8">
        <w:rPr>
          <w:sz w:val="24"/>
          <w:szCs w:val="24"/>
        </w:rPr>
        <w:t>oz havasındaki muhtemel kirleticileri taşımaz. Bu yüzden iki akışkan için sızdırma problemi yoktur.</w:t>
      </w:r>
    </w:p>
    <w:p w:rsidR="0049416B" w:rsidRDefault="0049416B" w:rsidP="00D1576B">
      <w:pPr>
        <w:spacing w:after="0" w:line="240" w:lineRule="auto"/>
        <w:jc w:val="both"/>
        <w:rPr>
          <w:sz w:val="24"/>
          <w:szCs w:val="24"/>
        </w:rPr>
      </w:pPr>
    </w:p>
    <w:p w:rsidR="0049416B" w:rsidRPr="007378AA" w:rsidRDefault="009023D8" w:rsidP="00D1576B">
      <w:pPr>
        <w:spacing w:after="0" w:line="240" w:lineRule="auto"/>
        <w:jc w:val="both"/>
        <w:rPr>
          <w:sz w:val="24"/>
          <w:szCs w:val="24"/>
        </w:rPr>
      </w:pPr>
      <w:r w:rsidRPr="007378AA">
        <w:rPr>
          <w:sz w:val="24"/>
          <w:szCs w:val="24"/>
        </w:rPr>
        <w:t xml:space="preserve">Bu avantaj sayesinde hastanelerde ve hijyenik kriterlerin ön planda olduğu uygulamalarda özellikle bu sistemin kullanılması gereklidir. </w:t>
      </w:r>
    </w:p>
    <w:p w:rsidR="0049416B" w:rsidRPr="007378AA" w:rsidRDefault="0049416B" w:rsidP="00D1576B">
      <w:pPr>
        <w:spacing w:after="0" w:line="240" w:lineRule="auto"/>
        <w:jc w:val="both"/>
        <w:rPr>
          <w:sz w:val="24"/>
          <w:szCs w:val="24"/>
        </w:rPr>
      </w:pPr>
    </w:p>
    <w:p w:rsidR="009829C0" w:rsidRPr="007378AA" w:rsidRDefault="00D62F46" w:rsidP="00D1576B">
      <w:pPr>
        <w:spacing w:after="0" w:line="240" w:lineRule="auto"/>
        <w:jc w:val="both"/>
        <w:rPr>
          <w:sz w:val="24"/>
          <w:szCs w:val="24"/>
        </w:rPr>
      </w:pPr>
      <w:r w:rsidRPr="007378AA">
        <w:rPr>
          <w:sz w:val="24"/>
          <w:szCs w:val="24"/>
        </w:rPr>
        <w:t xml:space="preserve">Yakın zamanda </w:t>
      </w:r>
      <w:r w:rsidR="00627C51" w:rsidRPr="007378AA">
        <w:rPr>
          <w:sz w:val="24"/>
          <w:szCs w:val="24"/>
        </w:rPr>
        <w:t>inşa edilen</w:t>
      </w:r>
      <w:r w:rsidRPr="007378AA">
        <w:rPr>
          <w:sz w:val="24"/>
          <w:szCs w:val="24"/>
        </w:rPr>
        <w:t xml:space="preserve"> h</w:t>
      </w:r>
      <w:r w:rsidR="003F748D" w:rsidRPr="007378AA">
        <w:rPr>
          <w:sz w:val="24"/>
          <w:szCs w:val="24"/>
        </w:rPr>
        <w:t>astane projelerinde</w:t>
      </w:r>
      <w:r w:rsidR="00EF6E99" w:rsidRPr="007378AA">
        <w:rPr>
          <w:sz w:val="24"/>
          <w:szCs w:val="24"/>
        </w:rPr>
        <w:t xml:space="preserve"> </w:t>
      </w:r>
      <w:r w:rsidR="0049416B" w:rsidRPr="007378AA">
        <w:rPr>
          <w:sz w:val="24"/>
          <w:szCs w:val="24"/>
        </w:rPr>
        <w:t xml:space="preserve">Run </w:t>
      </w:r>
      <w:proofErr w:type="spellStart"/>
      <w:r w:rsidR="0049416B" w:rsidRPr="007378AA">
        <w:rPr>
          <w:sz w:val="24"/>
          <w:szCs w:val="24"/>
        </w:rPr>
        <w:t>around</w:t>
      </w:r>
      <w:proofErr w:type="spellEnd"/>
      <w:r w:rsidR="0049416B" w:rsidRPr="007378AA">
        <w:rPr>
          <w:sz w:val="24"/>
          <w:szCs w:val="24"/>
        </w:rPr>
        <w:t xml:space="preserve"> </w:t>
      </w:r>
      <w:r w:rsidRPr="007378AA">
        <w:rPr>
          <w:sz w:val="24"/>
          <w:szCs w:val="24"/>
        </w:rPr>
        <w:t xml:space="preserve">sistemli </w:t>
      </w:r>
      <w:r w:rsidR="0049416B" w:rsidRPr="007378AA">
        <w:rPr>
          <w:sz w:val="24"/>
          <w:szCs w:val="24"/>
        </w:rPr>
        <w:t xml:space="preserve">ısı geri kazanımı </w:t>
      </w:r>
      <w:r w:rsidR="00EF6E99" w:rsidRPr="007378AA">
        <w:rPr>
          <w:sz w:val="24"/>
          <w:szCs w:val="24"/>
        </w:rPr>
        <w:t>uygulamas</w:t>
      </w:r>
      <w:r w:rsidRPr="007378AA">
        <w:rPr>
          <w:sz w:val="24"/>
          <w:szCs w:val="24"/>
        </w:rPr>
        <w:t xml:space="preserve">ı </w:t>
      </w:r>
      <w:r w:rsidR="00627C51" w:rsidRPr="007378AA">
        <w:rPr>
          <w:sz w:val="24"/>
          <w:szCs w:val="24"/>
        </w:rPr>
        <w:t>kullanılma</w:t>
      </w:r>
      <w:r w:rsidR="007668D1" w:rsidRPr="007378AA">
        <w:rPr>
          <w:sz w:val="24"/>
          <w:szCs w:val="24"/>
        </w:rPr>
        <w:t>kla birlikte</w:t>
      </w:r>
      <w:r w:rsidRPr="007378AA">
        <w:rPr>
          <w:sz w:val="24"/>
          <w:szCs w:val="24"/>
        </w:rPr>
        <w:t>, tasarlanan ısı geri kazanım cihazlarının</w:t>
      </w:r>
      <w:r w:rsidR="00627C51" w:rsidRPr="007378AA">
        <w:rPr>
          <w:sz w:val="24"/>
          <w:szCs w:val="24"/>
        </w:rPr>
        <w:t xml:space="preserve"> verimlilikleri</w:t>
      </w:r>
      <w:r w:rsidR="0049416B" w:rsidRPr="007378AA">
        <w:rPr>
          <w:sz w:val="24"/>
          <w:szCs w:val="24"/>
        </w:rPr>
        <w:t xml:space="preserve"> bu ürün grubu için belirlenmiş minimum</w:t>
      </w:r>
      <w:r w:rsidRPr="007378AA">
        <w:rPr>
          <w:sz w:val="24"/>
          <w:szCs w:val="24"/>
        </w:rPr>
        <w:t xml:space="preserve"> </w:t>
      </w:r>
      <w:r w:rsidR="0049416B" w:rsidRPr="007378AA">
        <w:rPr>
          <w:sz w:val="24"/>
          <w:szCs w:val="24"/>
        </w:rPr>
        <w:t>%68 verimliliğin çok altında</w:t>
      </w:r>
      <w:r w:rsidRPr="007378AA">
        <w:rPr>
          <w:sz w:val="24"/>
          <w:szCs w:val="24"/>
        </w:rPr>
        <w:t xml:space="preserve">dır. </w:t>
      </w:r>
      <w:r w:rsidR="00627C51" w:rsidRPr="007378AA">
        <w:rPr>
          <w:sz w:val="24"/>
          <w:szCs w:val="24"/>
        </w:rPr>
        <w:t>Hastane gibi e</w:t>
      </w:r>
      <w:r w:rsidR="0049416B" w:rsidRPr="007378AA">
        <w:rPr>
          <w:sz w:val="24"/>
          <w:szCs w:val="24"/>
        </w:rPr>
        <w:t>nerji yoğunluğ</w:t>
      </w:r>
      <w:r w:rsidR="00627C51" w:rsidRPr="007378AA">
        <w:rPr>
          <w:sz w:val="24"/>
          <w:szCs w:val="24"/>
        </w:rPr>
        <w:t>unun çok yüksek olduğu yerlerde</w:t>
      </w:r>
      <w:r w:rsidR="0049416B" w:rsidRPr="007378AA">
        <w:rPr>
          <w:sz w:val="24"/>
          <w:szCs w:val="24"/>
        </w:rPr>
        <w:t xml:space="preserve">, </w:t>
      </w:r>
      <w:r w:rsidR="00627C51" w:rsidRPr="007378AA">
        <w:rPr>
          <w:sz w:val="24"/>
          <w:szCs w:val="24"/>
        </w:rPr>
        <w:t xml:space="preserve">enerji verimliliği yüksek sistemler kullanılması </w:t>
      </w:r>
      <w:r w:rsidRPr="007378AA">
        <w:rPr>
          <w:sz w:val="24"/>
          <w:szCs w:val="24"/>
        </w:rPr>
        <w:t>dünya kaynaklarını</w:t>
      </w:r>
      <w:r w:rsidR="00627C51" w:rsidRPr="007378AA">
        <w:rPr>
          <w:sz w:val="24"/>
          <w:szCs w:val="24"/>
        </w:rPr>
        <w:t>n</w:t>
      </w:r>
      <w:r w:rsidRPr="007378AA">
        <w:rPr>
          <w:sz w:val="24"/>
          <w:szCs w:val="24"/>
        </w:rPr>
        <w:t xml:space="preserve"> koru</w:t>
      </w:r>
      <w:r w:rsidR="00627C51" w:rsidRPr="007378AA">
        <w:rPr>
          <w:sz w:val="24"/>
          <w:szCs w:val="24"/>
        </w:rPr>
        <w:t xml:space="preserve">nmasında da önemli </w:t>
      </w:r>
      <w:r w:rsidR="007668D1" w:rsidRPr="007378AA">
        <w:rPr>
          <w:sz w:val="24"/>
          <w:szCs w:val="24"/>
        </w:rPr>
        <w:t>bir adımdır.</w:t>
      </w:r>
    </w:p>
    <w:p w:rsidR="009829C0" w:rsidRPr="009829C0" w:rsidRDefault="009829C0" w:rsidP="00D1576B">
      <w:pPr>
        <w:spacing w:after="0" w:line="240" w:lineRule="auto"/>
        <w:jc w:val="both"/>
        <w:rPr>
          <w:b/>
          <w:color w:val="FF0000"/>
          <w:sz w:val="24"/>
          <w:szCs w:val="24"/>
        </w:rPr>
      </w:pPr>
    </w:p>
    <w:p w:rsidR="009829C0" w:rsidRPr="000B494D" w:rsidRDefault="009829C0" w:rsidP="00D1576B">
      <w:pPr>
        <w:spacing w:after="0" w:line="240" w:lineRule="auto"/>
        <w:jc w:val="both"/>
        <w:rPr>
          <w:color w:val="FF0000"/>
          <w:sz w:val="24"/>
          <w:szCs w:val="24"/>
        </w:rPr>
      </w:pPr>
      <w:r w:rsidRPr="000B494D">
        <w:rPr>
          <w:sz w:val="24"/>
          <w:szCs w:val="24"/>
        </w:rPr>
        <w:t>Bu kapsamda ECO-DESIGN kriterleri Çevre ve teknoloji bakanlığı tarafından standartlara alınmış</w:t>
      </w:r>
      <w:r w:rsidR="007668D1" w:rsidRPr="000B494D">
        <w:rPr>
          <w:sz w:val="24"/>
          <w:szCs w:val="24"/>
        </w:rPr>
        <w:t>tır. B</w:t>
      </w:r>
      <w:r w:rsidR="00D62F46" w:rsidRPr="000B494D">
        <w:rPr>
          <w:sz w:val="24"/>
          <w:szCs w:val="24"/>
        </w:rPr>
        <w:t xml:space="preserve">u tebliğin </w:t>
      </w:r>
      <w:r w:rsidRPr="000B494D">
        <w:rPr>
          <w:sz w:val="24"/>
          <w:szCs w:val="24"/>
        </w:rPr>
        <w:t xml:space="preserve">2021 yılında </w:t>
      </w:r>
      <w:r w:rsidR="007668D1" w:rsidRPr="000B494D">
        <w:rPr>
          <w:sz w:val="24"/>
          <w:szCs w:val="24"/>
        </w:rPr>
        <w:t xml:space="preserve">resmi olarak </w:t>
      </w:r>
      <w:r w:rsidR="00D62F46" w:rsidRPr="000B494D">
        <w:rPr>
          <w:sz w:val="24"/>
          <w:szCs w:val="24"/>
        </w:rPr>
        <w:t xml:space="preserve">yayınlanarak </w:t>
      </w:r>
      <w:proofErr w:type="spellStart"/>
      <w:r w:rsidR="007668D1" w:rsidRPr="000B494D">
        <w:rPr>
          <w:sz w:val="24"/>
          <w:szCs w:val="24"/>
        </w:rPr>
        <w:t>yürürlülüğe</w:t>
      </w:r>
      <w:proofErr w:type="spellEnd"/>
      <w:r w:rsidR="007668D1" w:rsidRPr="000B494D">
        <w:rPr>
          <w:sz w:val="24"/>
          <w:szCs w:val="24"/>
        </w:rPr>
        <w:t xml:space="preserve"> girmesi </w:t>
      </w:r>
      <w:r w:rsidRPr="000B494D">
        <w:rPr>
          <w:sz w:val="24"/>
          <w:szCs w:val="24"/>
        </w:rPr>
        <w:t>bekle</w:t>
      </w:r>
      <w:r w:rsidR="007668D1" w:rsidRPr="000B494D">
        <w:rPr>
          <w:sz w:val="24"/>
          <w:szCs w:val="24"/>
        </w:rPr>
        <w:t>nmektedir.</w:t>
      </w:r>
      <w:r w:rsidRPr="000B494D">
        <w:rPr>
          <w:color w:val="FF0000"/>
          <w:sz w:val="24"/>
          <w:szCs w:val="24"/>
        </w:rPr>
        <w:t xml:space="preserve"> </w:t>
      </w:r>
    </w:p>
    <w:p w:rsidR="009829C0" w:rsidRPr="000B494D" w:rsidRDefault="0049416B" w:rsidP="00D1576B">
      <w:pPr>
        <w:spacing w:after="0" w:line="240" w:lineRule="auto"/>
        <w:jc w:val="both"/>
        <w:rPr>
          <w:color w:val="FF0000"/>
          <w:sz w:val="24"/>
          <w:szCs w:val="24"/>
        </w:rPr>
      </w:pPr>
      <w:r w:rsidRPr="000B494D">
        <w:rPr>
          <w:color w:val="FF0000"/>
          <w:sz w:val="24"/>
          <w:szCs w:val="24"/>
        </w:rPr>
        <w:t xml:space="preserve"> </w:t>
      </w:r>
    </w:p>
    <w:p w:rsidR="00EC5185" w:rsidRPr="000B494D" w:rsidRDefault="007668D1" w:rsidP="00D1576B">
      <w:pPr>
        <w:spacing w:after="0" w:line="240" w:lineRule="auto"/>
        <w:jc w:val="both"/>
        <w:rPr>
          <w:sz w:val="24"/>
          <w:szCs w:val="24"/>
        </w:rPr>
      </w:pPr>
      <w:r w:rsidRPr="000B494D">
        <w:rPr>
          <w:sz w:val="24"/>
          <w:szCs w:val="24"/>
        </w:rPr>
        <w:t>Özellikle h</w:t>
      </w:r>
      <w:r w:rsidR="00EF6E99" w:rsidRPr="000B494D">
        <w:rPr>
          <w:sz w:val="24"/>
          <w:szCs w:val="24"/>
        </w:rPr>
        <w:t>astane</w:t>
      </w:r>
      <w:r w:rsidRPr="000B494D">
        <w:rPr>
          <w:sz w:val="24"/>
          <w:szCs w:val="24"/>
        </w:rPr>
        <w:t>ler</w:t>
      </w:r>
      <w:r w:rsidR="00982A78" w:rsidRPr="000B494D">
        <w:rPr>
          <w:sz w:val="24"/>
          <w:szCs w:val="24"/>
        </w:rPr>
        <w:t xml:space="preserve"> gibi</w:t>
      </w:r>
      <w:r w:rsidR="00EF6E99" w:rsidRPr="000B494D">
        <w:rPr>
          <w:sz w:val="24"/>
          <w:szCs w:val="24"/>
        </w:rPr>
        <w:t xml:space="preserve"> </w:t>
      </w:r>
      <w:r w:rsidRPr="000B494D">
        <w:rPr>
          <w:sz w:val="24"/>
          <w:szCs w:val="24"/>
        </w:rPr>
        <w:t>yüksek e</w:t>
      </w:r>
      <w:r w:rsidR="00982A78" w:rsidRPr="000B494D">
        <w:rPr>
          <w:sz w:val="24"/>
          <w:szCs w:val="24"/>
        </w:rPr>
        <w:t>nerji yoğun</w:t>
      </w:r>
      <w:r w:rsidRPr="000B494D">
        <w:rPr>
          <w:sz w:val="24"/>
          <w:szCs w:val="24"/>
        </w:rPr>
        <w:t>luğu içeren</w:t>
      </w:r>
      <w:r w:rsidR="00982A78" w:rsidRPr="000B494D">
        <w:rPr>
          <w:sz w:val="24"/>
          <w:szCs w:val="24"/>
        </w:rPr>
        <w:t xml:space="preserve"> </w:t>
      </w:r>
      <w:r w:rsidRPr="000B494D">
        <w:rPr>
          <w:sz w:val="24"/>
          <w:szCs w:val="24"/>
        </w:rPr>
        <w:t>u</w:t>
      </w:r>
      <w:r w:rsidR="00982A78" w:rsidRPr="000B494D">
        <w:rPr>
          <w:sz w:val="24"/>
          <w:szCs w:val="24"/>
        </w:rPr>
        <w:t xml:space="preserve">ygulamalarda </w:t>
      </w:r>
      <w:r w:rsidR="00EF6E99" w:rsidRPr="000B494D">
        <w:rPr>
          <w:sz w:val="24"/>
          <w:szCs w:val="24"/>
        </w:rPr>
        <w:t xml:space="preserve">kullanılacak olan </w:t>
      </w:r>
      <w:proofErr w:type="spellStart"/>
      <w:r w:rsidR="00EF6E99" w:rsidRPr="000B494D">
        <w:rPr>
          <w:sz w:val="24"/>
          <w:szCs w:val="24"/>
        </w:rPr>
        <w:t>run</w:t>
      </w:r>
      <w:proofErr w:type="spellEnd"/>
      <w:r w:rsidR="00EF6E99" w:rsidRPr="000B494D">
        <w:rPr>
          <w:sz w:val="24"/>
          <w:szCs w:val="24"/>
        </w:rPr>
        <w:t xml:space="preserve"> </w:t>
      </w:r>
      <w:proofErr w:type="spellStart"/>
      <w:r w:rsidR="00EF6E99" w:rsidRPr="000B494D">
        <w:rPr>
          <w:sz w:val="24"/>
          <w:szCs w:val="24"/>
        </w:rPr>
        <w:t>ar</w:t>
      </w:r>
      <w:r w:rsidR="003F748D" w:rsidRPr="000B494D">
        <w:rPr>
          <w:sz w:val="24"/>
          <w:szCs w:val="24"/>
        </w:rPr>
        <w:t>ound</w:t>
      </w:r>
      <w:proofErr w:type="spellEnd"/>
      <w:r w:rsidR="003F748D" w:rsidRPr="000B494D">
        <w:rPr>
          <w:sz w:val="24"/>
          <w:szCs w:val="24"/>
        </w:rPr>
        <w:t xml:space="preserve"> bataryaların amortis</w:t>
      </w:r>
      <w:r w:rsidR="00EF6E99" w:rsidRPr="000B494D">
        <w:rPr>
          <w:sz w:val="24"/>
          <w:szCs w:val="24"/>
        </w:rPr>
        <w:t>man süresi</w:t>
      </w:r>
      <w:r w:rsidR="00DF397D" w:rsidRPr="000B494D">
        <w:rPr>
          <w:sz w:val="24"/>
          <w:szCs w:val="24"/>
        </w:rPr>
        <w:t xml:space="preserve">, </w:t>
      </w:r>
      <w:r w:rsidR="00E53A48" w:rsidRPr="000B494D">
        <w:rPr>
          <w:sz w:val="24"/>
          <w:szCs w:val="24"/>
        </w:rPr>
        <w:t xml:space="preserve">bataryaların </w:t>
      </w:r>
      <w:r w:rsidR="00DF397D" w:rsidRPr="000B494D">
        <w:rPr>
          <w:sz w:val="24"/>
          <w:szCs w:val="24"/>
        </w:rPr>
        <w:t xml:space="preserve">günlük çalıştığı saate de bağlı olarak 1 yıldan az </w:t>
      </w:r>
      <w:r w:rsidR="003F748D" w:rsidRPr="000B494D">
        <w:rPr>
          <w:sz w:val="24"/>
          <w:szCs w:val="24"/>
        </w:rPr>
        <w:t xml:space="preserve">bir süre </w:t>
      </w:r>
      <w:r w:rsidR="00DF397D" w:rsidRPr="000B494D">
        <w:rPr>
          <w:sz w:val="24"/>
          <w:szCs w:val="24"/>
        </w:rPr>
        <w:t>olabileceği</w:t>
      </w:r>
      <w:r w:rsidR="00EF6E99" w:rsidRPr="000B494D">
        <w:rPr>
          <w:sz w:val="24"/>
          <w:szCs w:val="24"/>
        </w:rPr>
        <w:t xml:space="preserve"> için uzun vadede standart klima bataryalarına oranla önemli bir işletme maliyeti tasarrufu sağlanacaktır. </w:t>
      </w:r>
    </w:p>
    <w:p w:rsidR="00640F30" w:rsidRPr="007668D1" w:rsidRDefault="00640F30" w:rsidP="00D1576B">
      <w:pPr>
        <w:spacing w:after="0" w:line="240" w:lineRule="auto"/>
        <w:jc w:val="both"/>
        <w:rPr>
          <w:sz w:val="24"/>
          <w:szCs w:val="24"/>
        </w:rPr>
      </w:pPr>
    </w:p>
    <w:p w:rsidR="002F1D8C" w:rsidRPr="007378AA" w:rsidRDefault="009023D8" w:rsidP="00D1576B">
      <w:pPr>
        <w:keepNext/>
        <w:spacing w:after="0" w:line="240" w:lineRule="auto"/>
        <w:jc w:val="both"/>
        <w:rPr>
          <w:sz w:val="24"/>
          <w:szCs w:val="24"/>
        </w:rPr>
      </w:pPr>
      <w:r w:rsidRPr="007378AA">
        <w:rPr>
          <w:sz w:val="24"/>
          <w:szCs w:val="24"/>
        </w:rPr>
        <w:t>İş Merkezi, alış-veriş merkezi, hastane ve fabrika benzeri yapılarda ısı geri kazanımı için uygun sistem seçimi taze / egzoz havası giriş sıcaklığı, bağıl nem, hava debisi, batarya lamel ve boru malzemesi, lamel kalınlığı, lamel iç uzunluğu, boruların geometrik dizilimi, boru sayısı, sıra sayısı ve devre sayısı gibi parametrelerle ilişkilidir. Bu parametreler kullanılarak yapılacak olan hesaplamalar sonucunda elde edilecek verim değeri ısı geri kazanım miktarını ifade etmektedir. Isı geri kazanım sistemlerinin verimlilik alt sınıfı değeri Avrupa Birliği ECO-DESIGN Direktifi</w:t>
      </w:r>
      <w:r w:rsidR="00AE5BF4" w:rsidRPr="007378AA">
        <w:rPr>
          <w:sz w:val="24"/>
          <w:szCs w:val="24"/>
        </w:rPr>
        <w:t xml:space="preserve"> (Directive 2009/125/EC)</w:t>
      </w:r>
      <w:r w:rsidRPr="007378AA">
        <w:rPr>
          <w:sz w:val="24"/>
          <w:szCs w:val="24"/>
        </w:rPr>
        <w:t xml:space="preserve"> gereği belirlenen </w:t>
      </w:r>
      <w:r w:rsidR="00627C51" w:rsidRPr="007378AA">
        <w:rPr>
          <w:sz w:val="24"/>
          <w:szCs w:val="24"/>
        </w:rPr>
        <w:t>değer</w:t>
      </w:r>
      <w:r w:rsidRPr="007378AA">
        <w:rPr>
          <w:sz w:val="24"/>
          <w:szCs w:val="24"/>
        </w:rPr>
        <w:t xml:space="preserve"> 1 Ocak 2018 tarafından %68’e çıkarılmıştır.</w:t>
      </w:r>
    </w:p>
    <w:p w:rsidR="002F1D8C" w:rsidRPr="007378AA" w:rsidRDefault="002F1D8C" w:rsidP="00D1576B">
      <w:pPr>
        <w:keepNext/>
        <w:spacing w:after="0" w:line="240" w:lineRule="auto"/>
        <w:jc w:val="both"/>
        <w:rPr>
          <w:sz w:val="24"/>
          <w:szCs w:val="24"/>
        </w:rPr>
      </w:pPr>
    </w:p>
    <w:p w:rsidR="002F1D8C" w:rsidRPr="007378AA" w:rsidRDefault="009023D8" w:rsidP="00D1576B">
      <w:pPr>
        <w:keepNext/>
        <w:spacing w:after="0" w:line="240" w:lineRule="auto"/>
        <w:jc w:val="both"/>
        <w:rPr>
          <w:sz w:val="24"/>
          <w:szCs w:val="24"/>
        </w:rPr>
      </w:pPr>
      <w:r w:rsidRPr="007378AA">
        <w:rPr>
          <w:sz w:val="24"/>
          <w:szCs w:val="24"/>
        </w:rPr>
        <w:t>Sistem akışkanlarının parametrelerine de bağlı olarak, uygun tasarlanan ısı geri kazanım bataryaları ile bu değerin yakalanması hatta üstüne çıkılması mümkündür.</w:t>
      </w:r>
      <w:r w:rsidR="00AB3CDB" w:rsidRPr="007378AA">
        <w:rPr>
          <w:sz w:val="24"/>
          <w:szCs w:val="24"/>
        </w:rPr>
        <w:t xml:space="preserve"> </w:t>
      </w:r>
    </w:p>
    <w:p w:rsidR="002F1D8C" w:rsidRPr="007378AA" w:rsidRDefault="002F1D8C" w:rsidP="00D1576B">
      <w:pPr>
        <w:keepNext/>
        <w:spacing w:after="0" w:line="240" w:lineRule="auto"/>
        <w:jc w:val="both"/>
        <w:rPr>
          <w:sz w:val="24"/>
          <w:szCs w:val="24"/>
        </w:rPr>
      </w:pPr>
    </w:p>
    <w:p w:rsidR="003F748D" w:rsidRDefault="00AB3CDB" w:rsidP="00D1576B">
      <w:pPr>
        <w:keepNext/>
        <w:spacing w:after="0" w:line="240" w:lineRule="auto"/>
        <w:jc w:val="both"/>
        <w:rPr>
          <w:sz w:val="24"/>
          <w:szCs w:val="24"/>
        </w:rPr>
      </w:pPr>
      <w:r w:rsidRPr="007378AA">
        <w:rPr>
          <w:sz w:val="24"/>
          <w:szCs w:val="24"/>
        </w:rPr>
        <w:t>Isı geri kazanım bataryalarında tasarım yaparken, standart bataryalardan farklı olarak çok yüksek sıra ve pas sayılarında tasarım yapıl</w:t>
      </w:r>
      <w:r w:rsidR="003F748D" w:rsidRPr="007378AA">
        <w:rPr>
          <w:sz w:val="24"/>
          <w:szCs w:val="24"/>
        </w:rPr>
        <w:t>masının</w:t>
      </w:r>
      <w:r w:rsidRPr="007378AA">
        <w:rPr>
          <w:sz w:val="24"/>
          <w:szCs w:val="24"/>
        </w:rPr>
        <w:t xml:space="preserve"> </w:t>
      </w:r>
      <w:r w:rsidR="003F748D" w:rsidRPr="007378AA">
        <w:rPr>
          <w:sz w:val="24"/>
          <w:szCs w:val="24"/>
        </w:rPr>
        <w:t xml:space="preserve">sistem </w:t>
      </w:r>
      <w:r w:rsidRPr="007378AA">
        <w:rPr>
          <w:sz w:val="24"/>
          <w:szCs w:val="24"/>
        </w:rPr>
        <w:t>verimi</w:t>
      </w:r>
      <w:r w:rsidR="003F748D" w:rsidRPr="007378AA">
        <w:rPr>
          <w:sz w:val="24"/>
          <w:szCs w:val="24"/>
        </w:rPr>
        <w:t xml:space="preserve">ni arttıracağı </w:t>
      </w:r>
      <w:r w:rsidRPr="007378AA">
        <w:rPr>
          <w:sz w:val="24"/>
          <w:szCs w:val="24"/>
        </w:rPr>
        <w:t>unutulmamalıdır. Yapılan deneysel çalışmalara göre ısı geri</w:t>
      </w:r>
      <w:r w:rsidR="00535BA2" w:rsidRPr="007378AA">
        <w:rPr>
          <w:sz w:val="24"/>
          <w:szCs w:val="24"/>
        </w:rPr>
        <w:t xml:space="preserve"> </w:t>
      </w:r>
      <w:r w:rsidRPr="007378AA">
        <w:rPr>
          <w:sz w:val="24"/>
          <w:szCs w:val="24"/>
        </w:rPr>
        <w:t xml:space="preserve">kazanım bataryaları 2,5m/s </w:t>
      </w:r>
      <w:r>
        <w:rPr>
          <w:sz w:val="24"/>
          <w:szCs w:val="24"/>
        </w:rPr>
        <w:t xml:space="preserve">hava hızında 14-16 gibi yüksek sıra sayılarında en verimli </w:t>
      </w:r>
      <w:r w:rsidR="003F748D">
        <w:rPr>
          <w:sz w:val="24"/>
          <w:szCs w:val="24"/>
        </w:rPr>
        <w:t>s</w:t>
      </w:r>
      <w:r>
        <w:rPr>
          <w:sz w:val="24"/>
          <w:szCs w:val="24"/>
        </w:rPr>
        <w:t>onuçları vermektedir.</w:t>
      </w:r>
      <w:r w:rsidR="003F748D">
        <w:rPr>
          <w:sz w:val="24"/>
          <w:szCs w:val="24"/>
        </w:rPr>
        <w:t xml:space="preserve">     </w:t>
      </w:r>
    </w:p>
    <w:p w:rsidR="00B567F7" w:rsidRDefault="00B567F7" w:rsidP="00D1576B">
      <w:pPr>
        <w:keepNext/>
        <w:spacing w:after="0" w:line="240" w:lineRule="auto"/>
        <w:jc w:val="both"/>
        <w:rPr>
          <w:sz w:val="24"/>
          <w:szCs w:val="24"/>
        </w:rPr>
      </w:pPr>
    </w:p>
    <w:p w:rsidR="00AB3CDB" w:rsidRDefault="00AB3CDB" w:rsidP="00D1576B">
      <w:pPr>
        <w:keepNext/>
        <w:spacing w:after="0" w:line="240" w:lineRule="auto"/>
        <w:jc w:val="both"/>
      </w:pPr>
      <w:r>
        <w:rPr>
          <w:noProof/>
          <w:lang w:eastAsia="tr-TR"/>
        </w:rPr>
        <w:drawing>
          <wp:inline distT="0" distB="0" distL="0" distR="0" wp14:anchorId="19672CBF" wp14:editId="126C922D">
            <wp:extent cx="5760720" cy="2233295"/>
            <wp:effectExtent l="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60720" cy="2233295"/>
                    </a:xfrm>
                    <a:prstGeom prst="rect">
                      <a:avLst/>
                    </a:prstGeom>
                  </pic:spPr>
                </pic:pic>
              </a:graphicData>
            </a:graphic>
          </wp:inline>
        </w:drawing>
      </w:r>
    </w:p>
    <w:p w:rsidR="00AB3CDB" w:rsidRDefault="00AB3CDB" w:rsidP="00D1576B">
      <w:pPr>
        <w:pStyle w:val="ResimYazs"/>
        <w:spacing w:after="0"/>
        <w:jc w:val="both"/>
      </w:pPr>
      <w:r>
        <w:t xml:space="preserve">Şekil </w:t>
      </w:r>
      <w:fldSimple w:instr=" SEQ Şekil \* ARABIC ">
        <w:r w:rsidR="003F748D">
          <w:rPr>
            <w:noProof/>
          </w:rPr>
          <w:t>3</w:t>
        </w:r>
      </w:fldSimple>
      <w:r>
        <w:t xml:space="preserve"> Isı Geri Kazanım Bataryası Sıra Sayısına Bağlı Olarak Verim ve Geri Ödeme Periyodu Grafikleri</w:t>
      </w:r>
    </w:p>
    <w:p w:rsidR="007E6115" w:rsidRPr="007E6115" w:rsidRDefault="007E6115" w:rsidP="00D1576B">
      <w:pPr>
        <w:spacing w:after="0" w:line="240" w:lineRule="auto"/>
        <w:jc w:val="both"/>
      </w:pPr>
    </w:p>
    <w:p w:rsidR="009023D8" w:rsidRDefault="00535BA2" w:rsidP="00D1576B">
      <w:pPr>
        <w:spacing w:after="0" w:line="240" w:lineRule="auto"/>
        <w:jc w:val="both"/>
        <w:rPr>
          <w:b/>
          <w:sz w:val="24"/>
          <w:szCs w:val="24"/>
        </w:rPr>
      </w:pPr>
      <w:r w:rsidRPr="007378AA">
        <w:rPr>
          <w:sz w:val="24"/>
          <w:szCs w:val="24"/>
        </w:rPr>
        <w:t xml:space="preserve">Özellikle </w:t>
      </w:r>
      <w:r w:rsidR="00EF6E99" w:rsidRPr="007378AA">
        <w:rPr>
          <w:sz w:val="24"/>
          <w:szCs w:val="24"/>
        </w:rPr>
        <w:t xml:space="preserve">Avrupa’da hastaneler başta olmak üzere neredeyse bütün ısı geri kazanım </w:t>
      </w:r>
      <w:r w:rsidR="00EF6E99" w:rsidRPr="000B494D">
        <w:rPr>
          <w:sz w:val="24"/>
          <w:szCs w:val="24"/>
        </w:rPr>
        <w:t xml:space="preserve">uygulamalarında %68 verimlilik kriteri </w:t>
      </w:r>
      <w:r w:rsidR="00821C81" w:rsidRPr="000B494D">
        <w:rPr>
          <w:sz w:val="24"/>
          <w:szCs w:val="24"/>
        </w:rPr>
        <w:t>sağlanarak tasarım yapılmaktadır.</w:t>
      </w:r>
      <w:r w:rsidR="007378AA" w:rsidRPr="000B494D">
        <w:rPr>
          <w:sz w:val="24"/>
          <w:szCs w:val="24"/>
        </w:rPr>
        <w:t xml:space="preserve"> </w:t>
      </w:r>
      <w:r w:rsidR="007378AA" w:rsidRPr="000B494D">
        <w:rPr>
          <w:sz w:val="24"/>
          <w:szCs w:val="24"/>
        </w:rPr>
        <w:tab/>
        <w:t xml:space="preserve">Ülkemizde de yapılması gereken uygun yazılımlar ile doğru tasarımları yaparak ürünlerin geri ödeme periyodunu kısaltmaktır. Friterm olarak ısı geri kazanım bataryalarında </w:t>
      </w:r>
      <w:proofErr w:type="spellStart"/>
      <w:r w:rsidR="007378AA" w:rsidRPr="000B494D">
        <w:rPr>
          <w:sz w:val="24"/>
          <w:szCs w:val="24"/>
        </w:rPr>
        <w:t>Eurovent</w:t>
      </w:r>
      <w:proofErr w:type="spellEnd"/>
      <w:r w:rsidR="007378AA" w:rsidRPr="000B494D">
        <w:rPr>
          <w:sz w:val="24"/>
          <w:szCs w:val="24"/>
        </w:rPr>
        <w:t xml:space="preserve"> sertifikası almak için çalışmalar yürütülmekte olup, </w:t>
      </w:r>
      <w:proofErr w:type="spellStart"/>
      <w:r w:rsidR="007378AA" w:rsidRPr="000B494D">
        <w:rPr>
          <w:sz w:val="24"/>
          <w:szCs w:val="24"/>
        </w:rPr>
        <w:t>run</w:t>
      </w:r>
      <w:proofErr w:type="spellEnd"/>
      <w:r w:rsidR="007378AA" w:rsidRPr="000B494D">
        <w:rPr>
          <w:sz w:val="24"/>
          <w:szCs w:val="24"/>
        </w:rPr>
        <w:t xml:space="preserve"> </w:t>
      </w:r>
      <w:proofErr w:type="spellStart"/>
      <w:r w:rsidR="007378AA" w:rsidRPr="000B494D">
        <w:rPr>
          <w:sz w:val="24"/>
          <w:szCs w:val="24"/>
        </w:rPr>
        <w:t>around</w:t>
      </w:r>
      <w:proofErr w:type="spellEnd"/>
      <w:r w:rsidR="007378AA" w:rsidRPr="000B494D">
        <w:rPr>
          <w:sz w:val="24"/>
          <w:szCs w:val="24"/>
        </w:rPr>
        <w:t xml:space="preserve"> bataryaların ve çevrimsel (</w:t>
      </w:r>
      <w:proofErr w:type="spellStart"/>
      <w:r w:rsidR="007378AA" w:rsidRPr="000B494D">
        <w:rPr>
          <w:sz w:val="24"/>
          <w:szCs w:val="24"/>
        </w:rPr>
        <w:t>run</w:t>
      </w:r>
      <w:proofErr w:type="spellEnd"/>
      <w:r w:rsidR="007378AA" w:rsidRPr="000B494D">
        <w:rPr>
          <w:sz w:val="24"/>
          <w:szCs w:val="24"/>
        </w:rPr>
        <w:t xml:space="preserve"> </w:t>
      </w:r>
      <w:proofErr w:type="spellStart"/>
      <w:r w:rsidR="007378AA" w:rsidRPr="000B494D">
        <w:rPr>
          <w:sz w:val="24"/>
          <w:szCs w:val="24"/>
        </w:rPr>
        <w:t>around</w:t>
      </w:r>
      <w:proofErr w:type="spellEnd"/>
      <w:r w:rsidR="007378AA" w:rsidRPr="000B494D">
        <w:rPr>
          <w:sz w:val="24"/>
          <w:szCs w:val="24"/>
        </w:rPr>
        <w:t xml:space="preserve"> </w:t>
      </w:r>
      <w:proofErr w:type="spellStart"/>
      <w:r w:rsidR="007378AA" w:rsidRPr="000B494D">
        <w:rPr>
          <w:sz w:val="24"/>
          <w:szCs w:val="24"/>
        </w:rPr>
        <w:t>coil</w:t>
      </w:r>
      <w:proofErr w:type="spellEnd"/>
      <w:r w:rsidR="007378AA" w:rsidRPr="000B494D">
        <w:rPr>
          <w:sz w:val="24"/>
          <w:szCs w:val="24"/>
        </w:rPr>
        <w:t>) yazılımımızın testleri yeni laboratuvarlarımızda yapılmaktadır.</w:t>
      </w:r>
    </w:p>
    <w:p w:rsidR="00294478" w:rsidRDefault="00294478" w:rsidP="00D1576B">
      <w:pPr>
        <w:keepNext/>
        <w:spacing w:line="480" w:lineRule="auto"/>
        <w:jc w:val="both"/>
      </w:pPr>
      <w:r w:rsidRPr="00255EE0">
        <w:rPr>
          <w:b/>
          <w:noProof/>
          <w:sz w:val="24"/>
          <w:szCs w:val="24"/>
          <w:lang w:eastAsia="tr-TR"/>
        </w:rPr>
        <w:lastRenderedPageBreak/>
        <w:drawing>
          <wp:inline distT="0" distB="0" distL="0" distR="0" wp14:anchorId="0B14B0A3" wp14:editId="33C9126A">
            <wp:extent cx="5760720" cy="3390900"/>
            <wp:effectExtent l="0" t="0" r="2540" b="3175"/>
            <wp:docPr id="410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3390900"/>
                    </a:xfrm>
                    <a:prstGeom prst="rect">
                      <a:avLst/>
                    </a:prstGeom>
                    <a:noFill/>
                    <a:ln>
                      <a:noFill/>
                    </a:ln>
                    <a:extLst/>
                  </pic:spPr>
                </pic:pic>
              </a:graphicData>
            </a:graphic>
          </wp:inline>
        </w:drawing>
      </w:r>
    </w:p>
    <w:p w:rsidR="00294478" w:rsidRDefault="00294478" w:rsidP="00D1576B">
      <w:pPr>
        <w:pStyle w:val="ResimYazs"/>
        <w:jc w:val="both"/>
      </w:pPr>
      <w:r>
        <w:t xml:space="preserve">Şekil </w:t>
      </w:r>
      <w:fldSimple w:instr=" SEQ Şekil \* ARABIC ">
        <w:r>
          <w:rPr>
            <w:noProof/>
          </w:rPr>
          <w:t>4</w:t>
        </w:r>
      </w:fldSimple>
      <w:r>
        <w:t xml:space="preserve"> Friterm Run </w:t>
      </w:r>
      <w:proofErr w:type="spellStart"/>
      <w:r>
        <w:t>Around</w:t>
      </w:r>
      <w:proofErr w:type="spellEnd"/>
      <w:r>
        <w:t xml:space="preserve"> </w:t>
      </w:r>
      <w:proofErr w:type="spellStart"/>
      <w:r>
        <w:t>Coil</w:t>
      </w:r>
      <w:proofErr w:type="spellEnd"/>
      <w:r>
        <w:t xml:space="preserve"> Yazılımı</w:t>
      </w:r>
    </w:p>
    <w:p w:rsidR="002F1D8C" w:rsidRPr="007378AA" w:rsidRDefault="002F1D8C" w:rsidP="00D1576B">
      <w:pPr>
        <w:spacing w:after="0" w:line="240" w:lineRule="auto"/>
        <w:jc w:val="both"/>
        <w:rPr>
          <w:sz w:val="24"/>
          <w:szCs w:val="24"/>
        </w:rPr>
      </w:pPr>
    </w:p>
    <w:p w:rsidR="00640F30" w:rsidRPr="00462E30" w:rsidRDefault="00821C81" w:rsidP="00D1576B">
      <w:pPr>
        <w:spacing w:after="0" w:line="240" w:lineRule="auto"/>
        <w:jc w:val="both"/>
        <w:rPr>
          <w:b/>
          <w:sz w:val="24"/>
          <w:szCs w:val="24"/>
        </w:rPr>
      </w:pPr>
      <w:r w:rsidRPr="007378AA">
        <w:rPr>
          <w:sz w:val="24"/>
          <w:szCs w:val="24"/>
        </w:rPr>
        <w:t>Isı geri kazanım bataryalarında d</w:t>
      </w:r>
      <w:r w:rsidR="006A4042" w:rsidRPr="007378AA">
        <w:rPr>
          <w:sz w:val="24"/>
          <w:szCs w:val="24"/>
        </w:rPr>
        <w:t>izayn EN</w:t>
      </w:r>
      <w:r w:rsidR="002F1D8C" w:rsidRPr="007378AA">
        <w:rPr>
          <w:sz w:val="24"/>
          <w:szCs w:val="24"/>
        </w:rPr>
        <w:t xml:space="preserve"> </w:t>
      </w:r>
      <w:r w:rsidR="006A4042" w:rsidRPr="007378AA">
        <w:rPr>
          <w:sz w:val="24"/>
          <w:szCs w:val="24"/>
        </w:rPr>
        <w:t>13445 standar</w:t>
      </w:r>
      <w:r w:rsidR="00682511" w:rsidRPr="007378AA">
        <w:rPr>
          <w:sz w:val="24"/>
          <w:szCs w:val="24"/>
        </w:rPr>
        <w:t>d</w:t>
      </w:r>
      <w:r w:rsidR="006A4042" w:rsidRPr="007378AA">
        <w:rPr>
          <w:sz w:val="24"/>
          <w:szCs w:val="24"/>
        </w:rPr>
        <w:t>ına uygunluk göstermeli, dizayn</w:t>
      </w:r>
      <w:r w:rsidR="006A4042" w:rsidRPr="00462E30">
        <w:rPr>
          <w:b/>
          <w:sz w:val="24"/>
          <w:szCs w:val="24"/>
        </w:rPr>
        <w:t xml:space="preserve"> </w:t>
      </w:r>
      <w:r w:rsidR="006A4042" w:rsidRPr="007378AA">
        <w:rPr>
          <w:sz w:val="24"/>
          <w:szCs w:val="24"/>
        </w:rPr>
        <w:t>hesapları, bu hesaba uygun imalat resimleri, kaynak/lehimleme detayları ve kaynak/lehimleme haritaları bir dosya halinde müşteriye iletilmelidir. Malzemeler EN</w:t>
      </w:r>
      <w:r w:rsidR="002F1D8C" w:rsidRPr="007378AA">
        <w:rPr>
          <w:sz w:val="24"/>
          <w:szCs w:val="24"/>
        </w:rPr>
        <w:t xml:space="preserve"> </w:t>
      </w:r>
      <w:r w:rsidR="006A4042" w:rsidRPr="007378AA">
        <w:rPr>
          <w:sz w:val="24"/>
          <w:szCs w:val="24"/>
        </w:rPr>
        <w:t>13445 standar</w:t>
      </w:r>
      <w:r w:rsidR="00682511" w:rsidRPr="007378AA">
        <w:rPr>
          <w:sz w:val="24"/>
          <w:szCs w:val="24"/>
        </w:rPr>
        <w:t>d</w:t>
      </w:r>
      <w:r w:rsidR="006A4042" w:rsidRPr="007378AA">
        <w:rPr>
          <w:sz w:val="24"/>
          <w:szCs w:val="24"/>
        </w:rPr>
        <w:t>ı dahilinde atfedilen malzemelerden seçilmeli, malzemelerin mekanik özellikleri ( akma gerilmesi, çekme gerilmesi, sertlik değeri vb.) ile kimyasal bileşenlerinin açıkça gösteren kalite sertifikaları beyan edilmelidir.</w:t>
      </w:r>
      <w:r w:rsidR="00521BE5" w:rsidRPr="007378AA">
        <w:rPr>
          <w:sz w:val="24"/>
          <w:szCs w:val="24"/>
        </w:rPr>
        <w:t xml:space="preserve"> Dizayn sıcaklığı ve basıncı, minimum çalışma sıcaklığı, üretici firma ve üretim yılını gösteren ürün etiketi ürün üzerinde kolayca görüşebilecek bir yere monte edilmeli, ürün etiketinin bir görüntüsü üretim resmi ana sayfasına iliştirilmelidir.</w:t>
      </w:r>
      <w:r w:rsidR="00521BE5" w:rsidRPr="00462E30">
        <w:rPr>
          <w:b/>
          <w:sz w:val="24"/>
          <w:szCs w:val="24"/>
        </w:rPr>
        <w:t xml:space="preserve"> </w:t>
      </w:r>
    </w:p>
    <w:p w:rsidR="00640F30" w:rsidRDefault="00640F30" w:rsidP="00D1576B">
      <w:pPr>
        <w:spacing w:after="0" w:line="240" w:lineRule="auto"/>
        <w:jc w:val="both"/>
        <w:rPr>
          <w:sz w:val="24"/>
          <w:szCs w:val="24"/>
        </w:rPr>
      </w:pPr>
    </w:p>
    <w:p w:rsidR="00640F30" w:rsidRDefault="00640F30" w:rsidP="00D1576B">
      <w:pPr>
        <w:spacing w:after="0" w:line="240" w:lineRule="auto"/>
        <w:jc w:val="both"/>
        <w:rPr>
          <w:sz w:val="24"/>
          <w:szCs w:val="24"/>
        </w:rPr>
      </w:pPr>
    </w:p>
    <w:p w:rsidR="0026566E" w:rsidRDefault="001A79B2" w:rsidP="00D1576B">
      <w:pPr>
        <w:spacing w:after="0" w:line="240" w:lineRule="auto"/>
        <w:jc w:val="both"/>
        <w:rPr>
          <w:sz w:val="24"/>
          <w:szCs w:val="24"/>
        </w:rPr>
      </w:pPr>
      <w:r w:rsidRPr="00682511">
        <w:rPr>
          <w:sz w:val="24"/>
          <w:szCs w:val="24"/>
        </w:rPr>
        <w:t>Isı geri kazanım bataryalarında b</w:t>
      </w:r>
      <w:r w:rsidR="00521BE5" w:rsidRPr="00682511">
        <w:rPr>
          <w:sz w:val="24"/>
          <w:szCs w:val="24"/>
        </w:rPr>
        <w:t xml:space="preserve">oru malzemesi bakır veya paslanmaz çelik olmalıdır. </w:t>
      </w:r>
      <w:r w:rsidR="00682511">
        <w:rPr>
          <w:sz w:val="24"/>
          <w:szCs w:val="24"/>
        </w:rPr>
        <w:t>Lamel malzemesi, alü</w:t>
      </w:r>
      <w:r w:rsidRPr="00682511">
        <w:rPr>
          <w:sz w:val="24"/>
          <w:szCs w:val="24"/>
        </w:rPr>
        <w:t>miny</w:t>
      </w:r>
      <w:r w:rsidR="00521BE5" w:rsidRPr="00682511">
        <w:rPr>
          <w:sz w:val="24"/>
          <w:szCs w:val="24"/>
        </w:rPr>
        <w:t>u</w:t>
      </w:r>
      <w:r w:rsidRPr="00682511">
        <w:rPr>
          <w:sz w:val="24"/>
          <w:szCs w:val="24"/>
        </w:rPr>
        <w:t>m</w:t>
      </w:r>
      <w:r w:rsidR="00521BE5" w:rsidRPr="00682511">
        <w:rPr>
          <w:sz w:val="24"/>
          <w:szCs w:val="24"/>
        </w:rPr>
        <w:t xml:space="preserve"> magnezyum alaşımlı alüminyum, </w:t>
      </w:r>
      <w:proofErr w:type="spellStart"/>
      <w:r w:rsidR="00521BE5" w:rsidRPr="00682511">
        <w:rPr>
          <w:sz w:val="24"/>
          <w:szCs w:val="24"/>
        </w:rPr>
        <w:t>epoksi</w:t>
      </w:r>
      <w:proofErr w:type="spellEnd"/>
      <w:r w:rsidR="00521BE5" w:rsidRPr="00682511">
        <w:rPr>
          <w:sz w:val="24"/>
          <w:szCs w:val="24"/>
        </w:rPr>
        <w:t xml:space="preserve"> kaplı alüminyum, </w:t>
      </w:r>
      <w:proofErr w:type="spellStart"/>
      <w:r w:rsidR="00521BE5" w:rsidRPr="00682511">
        <w:rPr>
          <w:sz w:val="24"/>
          <w:szCs w:val="24"/>
        </w:rPr>
        <w:t>hidrofilik</w:t>
      </w:r>
      <w:proofErr w:type="spellEnd"/>
      <w:r w:rsidR="00521BE5" w:rsidRPr="00682511">
        <w:rPr>
          <w:sz w:val="24"/>
          <w:szCs w:val="24"/>
        </w:rPr>
        <w:t xml:space="preserve"> kaplı al</w:t>
      </w:r>
      <w:r w:rsidR="00682511">
        <w:rPr>
          <w:sz w:val="24"/>
          <w:szCs w:val="24"/>
        </w:rPr>
        <w:t>üminyum ve bakır olmalıdır. Kol</w:t>
      </w:r>
      <w:r w:rsidR="00521BE5" w:rsidRPr="00682511">
        <w:rPr>
          <w:sz w:val="24"/>
          <w:szCs w:val="24"/>
        </w:rPr>
        <w:t xml:space="preserve">ektör malzemesi bakır, elektrostatik toz boyalı karbon çeliği veya paslanmaz çelik olmalıdır. Kaset malzemesi temizlenebilir, pas tutmayan alüminyum, </w:t>
      </w:r>
      <w:proofErr w:type="spellStart"/>
      <w:r w:rsidR="00521BE5" w:rsidRPr="00682511">
        <w:rPr>
          <w:sz w:val="24"/>
          <w:szCs w:val="24"/>
        </w:rPr>
        <w:t>magnelis</w:t>
      </w:r>
      <w:proofErr w:type="spellEnd"/>
      <w:r w:rsidR="00521BE5" w:rsidRPr="00682511">
        <w:rPr>
          <w:sz w:val="24"/>
          <w:szCs w:val="24"/>
        </w:rPr>
        <w:t xml:space="preserve"> kaplı karbon çeliği ve paslanmaz çelik gibi malzemelerden imal edilmelidir. </w:t>
      </w:r>
      <w:r w:rsidR="00A2489E">
        <w:rPr>
          <w:sz w:val="24"/>
          <w:szCs w:val="24"/>
        </w:rPr>
        <w:t>Isı geri kazanım uygulamaları</w:t>
      </w:r>
      <w:r w:rsidR="0026566E">
        <w:rPr>
          <w:sz w:val="24"/>
          <w:szCs w:val="24"/>
        </w:rPr>
        <w:t>nda</w:t>
      </w:r>
      <w:r w:rsidR="00A2489E">
        <w:rPr>
          <w:sz w:val="24"/>
          <w:szCs w:val="24"/>
        </w:rPr>
        <w:t xml:space="preserve"> ekstre</w:t>
      </w:r>
      <w:r w:rsidR="0026566E">
        <w:rPr>
          <w:sz w:val="24"/>
          <w:szCs w:val="24"/>
        </w:rPr>
        <w:t>m sıcaklıklara dayanım (</w:t>
      </w:r>
      <w:r w:rsidR="00A2489E">
        <w:rPr>
          <w:sz w:val="24"/>
          <w:szCs w:val="24"/>
        </w:rPr>
        <w:t>baca gazı uygulamaları</w:t>
      </w:r>
      <w:r w:rsidR="0026566E">
        <w:rPr>
          <w:sz w:val="24"/>
          <w:szCs w:val="24"/>
        </w:rPr>
        <w:t>) ,</w:t>
      </w:r>
      <w:r w:rsidR="00A2489E">
        <w:rPr>
          <w:sz w:val="24"/>
          <w:szCs w:val="24"/>
        </w:rPr>
        <w:t xml:space="preserve"> </w:t>
      </w:r>
      <w:r w:rsidR="0026566E">
        <w:rPr>
          <w:sz w:val="24"/>
          <w:szCs w:val="24"/>
        </w:rPr>
        <w:t xml:space="preserve">yüksek </w:t>
      </w:r>
      <w:proofErr w:type="spellStart"/>
      <w:r w:rsidR="0026566E">
        <w:rPr>
          <w:sz w:val="24"/>
          <w:szCs w:val="24"/>
        </w:rPr>
        <w:t>korozifliğe</w:t>
      </w:r>
      <w:proofErr w:type="spellEnd"/>
      <w:r w:rsidR="0026566E">
        <w:rPr>
          <w:sz w:val="24"/>
          <w:szCs w:val="24"/>
        </w:rPr>
        <w:t xml:space="preserve"> dayanım veya hijyenik gereksinim gibi çeşitli özel durumlarda tasarım yapılabilir. Bu uygulamalarda doğru malzemelerin kullanılması önemlidir.</w:t>
      </w:r>
    </w:p>
    <w:p w:rsidR="00521BE5" w:rsidRPr="00682511" w:rsidRDefault="00521BE5" w:rsidP="00D1576B">
      <w:pPr>
        <w:spacing w:after="0" w:line="240" w:lineRule="auto"/>
        <w:jc w:val="both"/>
        <w:rPr>
          <w:sz w:val="24"/>
          <w:szCs w:val="24"/>
        </w:rPr>
      </w:pPr>
      <w:r w:rsidRPr="00682511">
        <w:rPr>
          <w:sz w:val="24"/>
          <w:szCs w:val="24"/>
        </w:rPr>
        <w:t xml:space="preserve">Batarya </w:t>
      </w:r>
      <w:proofErr w:type="spellStart"/>
      <w:r w:rsidRPr="00682511">
        <w:rPr>
          <w:sz w:val="24"/>
          <w:szCs w:val="24"/>
        </w:rPr>
        <w:t>konstrüktif</w:t>
      </w:r>
      <w:proofErr w:type="spellEnd"/>
      <w:r w:rsidRPr="00682511">
        <w:rPr>
          <w:sz w:val="24"/>
          <w:szCs w:val="24"/>
        </w:rPr>
        <w:t xml:space="preserve"> tasarımı yıkama ve temizlemeye uygun olmalıdır.</w:t>
      </w:r>
      <w:r w:rsidR="001A79B2" w:rsidRPr="00682511">
        <w:rPr>
          <w:sz w:val="24"/>
          <w:szCs w:val="24"/>
        </w:rPr>
        <w:t xml:space="preserve"> </w:t>
      </w:r>
      <w:r w:rsidRPr="00682511">
        <w:rPr>
          <w:sz w:val="24"/>
          <w:szCs w:val="24"/>
        </w:rPr>
        <w:t>Yüksek verimlilik amacıyla çapraz geçişli devre yapısına sahip olmalıdır.</w:t>
      </w:r>
    </w:p>
    <w:p w:rsidR="007668D1" w:rsidRDefault="007668D1" w:rsidP="00D1576B">
      <w:pPr>
        <w:spacing w:after="0" w:line="240" w:lineRule="auto"/>
        <w:jc w:val="both"/>
        <w:rPr>
          <w:sz w:val="24"/>
          <w:szCs w:val="24"/>
        </w:rPr>
      </w:pPr>
    </w:p>
    <w:p w:rsidR="00521BE5" w:rsidRDefault="00521BE5" w:rsidP="00D1576B">
      <w:pPr>
        <w:spacing w:after="0" w:line="240" w:lineRule="auto"/>
        <w:jc w:val="both"/>
        <w:rPr>
          <w:sz w:val="24"/>
          <w:szCs w:val="24"/>
        </w:rPr>
      </w:pPr>
      <w:r w:rsidRPr="00682511">
        <w:rPr>
          <w:sz w:val="24"/>
          <w:szCs w:val="24"/>
        </w:rPr>
        <w:t>Su tahliyesi için devre geçişlerinde tahliye vanaları bataryanın en alt seviyesinde bulunmalıdır. Sistemdeki havanın tahliyesi için devre geçişlerinde ba</w:t>
      </w:r>
      <w:r w:rsidR="00AB3CDB">
        <w:rPr>
          <w:sz w:val="24"/>
          <w:szCs w:val="24"/>
        </w:rPr>
        <w:t xml:space="preserve">taryanın en üst kısmında hava </w:t>
      </w:r>
      <w:proofErr w:type="spellStart"/>
      <w:r w:rsidR="00AB3CDB">
        <w:rPr>
          <w:sz w:val="24"/>
          <w:szCs w:val="24"/>
        </w:rPr>
        <w:t>pu</w:t>
      </w:r>
      <w:r w:rsidRPr="00682511">
        <w:rPr>
          <w:sz w:val="24"/>
          <w:szCs w:val="24"/>
        </w:rPr>
        <w:t>rjörleri</w:t>
      </w:r>
      <w:proofErr w:type="spellEnd"/>
      <w:r w:rsidRPr="00682511">
        <w:rPr>
          <w:sz w:val="24"/>
          <w:szCs w:val="24"/>
        </w:rPr>
        <w:t xml:space="preserve"> bulunmalıdır.</w:t>
      </w:r>
    </w:p>
    <w:p w:rsidR="00640F30" w:rsidRPr="00682511" w:rsidRDefault="00640F30" w:rsidP="00D1576B">
      <w:pPr>
        <w:spacing w:after="0" w:line="240" w:lineRule="auto"/>
        <w:jc w:val="both"/>
        <w:rPr>
          <w:sz w:val="24"/>
          <w:szCs w:val="24"/>
        </w:rPr>
      </w:pPr>
    </w:p>
    <w:p w:rsidR="00A23112" w:rsidRPr="00682511" w:rsidRDefault="00530CA0" w:rsidP="00D1576B">
      <w:pPr>
        <w:spacing w:after="0" w:line="240" w:lineRule="auto"/>
        <w:jc w:val="both"/>
        <w:rPr>
          <w:sz w:val="24"/>
          <w:szCs w:val="24"/>
        </w:rPr>
      </w:pPr>
      <w:r>
        <w:rPr>
          <w:sz w:val="24"/>
          <w:szCs w:val="24"/>
        </w:rPr>
        <w:lastRenderedPageBreak/>
        <w:t xml:space="preserve">Enerji verimliliğinin ve hijyenin günden güne önem kazandığı dünyamızda, mühendislik tasarımlarının çağın gereksinimlerine göre yapılması tasarımcıların dikkat etmesi gereken en </w:t>
      </w:r>
      <w:r w:rsidR="00AE5EE7">
        <w:rPr>
          <w:sz w:val="24"/>
          <w:szCs w:val="24"/>
        </w:rPr>
        <w:t>önemli noktalardan biridir. Bu sebeple</w:t>
      </w:r>
      <w:r>
        <w:rPr>
          <w:sz w:val="24"/>
          <w:szCs w:val="24"/>
        </w:rPr>
        <w:t xml:space="preserve"> ı</w:t>
      </w:r>
      <w:r w:rsidR="00AE5EE7">
        <w:rPr>
          <w:sz w:val="24"/>
          <w:szCs w:val="24"/>
        </w:rPr>
        <w:t xml:space="preserve">sı geri kazanım uygulamalarında doğru dizayn ile tasarıma entegre edilen </w:t>
      </w:r>
      <w:proofErr w:type="spellStart"/>
      <w:r>
        <w:rPr>
          <w:sz w:val="24"/>
          <w:szCs w:val="24"/>
        </w:rPr>
        <w:t>run</w:t>
      </w:r>
      <w:proofErr w:type="spellEnd"/>
      <w:r>
        <w:rPr>
          <w:sz w:val="24"/>
          <w:szCs w:val="24"/>
        </w:rPr>
        <w:t xml:space="preserve"> </w:t>
      </w:r>
      <w:proofErr w:type="spellStart"/>
      <w:r>
        <w:rPr>
          <w:sz w:val="24"/>
          <w:szCs w:val="24"/>
        </w:rPr>
        <w:t>around</w:t>
      </w:r>
      <w:proofErr w:type="spellEnd"/>
      <w:r>
        <w:rPr>
          <w:sz w:val="24"/>
          <w:szCs w:val="24"/>
        </w:rPr>
        <w:t xml:space="preserve"> (çevrimsel) ısı geri kazanım </w:t>
      </w:r>
      <w:r w:rsidR="00AE5EE7">
        <w:rPr>
          <w:sz w:val="24"/>
          <w:szCs w:val="24"/>
        </w:rPr>
        <w:t>bataryaları sistemi avantajlı hale getirir.</w:t>
      </w:r>
    </w:p>
    <w:p w:rsidR="00A23112" w:rsidRDefault="00A23112" w:rsidP="00640F30">
      <w:pPr>
        <w:spacing w:after="0" w:line="240" w:lineRule="auto"/>
        <w:rPr>
          <w:sz w:val="24"/>
          <w:szCs w:val="24"/>
        </w:rPr>
      </w:pPr>
    </w:p>
    <w:p w:rsidR="00662B0A" w:rsidRDefault="00662B0A" w:rsidP="00640F30">
      <w:pPr>
        <w:spacing w:after="0" w:line="240" w:lineRule="auto"/>
        <w:rPr>
          <w:sz w:val="24"/>
          <w:szCs w:val="24"/>
        </w:rPr>
      </w:pPr>
      <w:bookmarkStart w:id="0" w:name="_GoBack"/>
      <w:bookmarkEnd w:id="0"/>
    </w:p>
    <w:p w:rsidR="00662B0A" w:rsidRDefault="00662B0A" w:rsidP="00640F30">
      <w:pPr>
        <w:spacing w:after="0" w:line="240" w:lineRule="auto"/>
        <w:rPr>
          <w:sz w:val="24"/>
          <w:szCs w:val="24"/>
        </w:rPr>
      </w:pPr>
    </w:p>
    <w:p w:rsidR="00662B0A" w:rsidRPr="00682511" w:rsidRDefault="00662B0A" w:rsidP="00640F30">
      <w:pPr>
        <w:spacing w:after="0" w:line="240" w:lineRule="auto"/>
        <w:rPr>
          <w:sz w:val="24"/>
          <w:szCs w:val="24"/>
        </w:rPr>
      </w:pPr>
    </w:p>
    <w:p w:rsidR="0049416B" w:rsidRDefault="00662B0A" w:rsidP="00640F30">
      <w:pPr>
        <w:spacing w:after="0" w:line="240" w:lineRule="auto"/>
        <w:rPr>
          <w:b/>
          <w:sz w:val="24"/>
          <w:szCs w:val="24"/>
        </w:rPr>
      </w:pPr>
      <w:r>
        <w:rPr>
          <w:b/>
          <w:sz w:val="24"/>
          <w:szCs w:val="24"/>
        </w:rPr>
        <w:t xml:space="preserve">HAZIRLAYANLAR : </w:t>
      </w:r>
    </w:p>
    <w:p w:rsidR="0049416B" w:rsidRDefault="0049416B" w:rsidP="00640F30">
      <w:pPr>
        <w:spacing w:after="0" w:line="240" w:lineRule="auto"/>
        <w:rPr>
          <w:b/>
          <w:sz w:val="24"/>
          <w:szCs w:val="24"/>
        </w:rPr>
      </w:pPr>
    </w:p>
    <w:p w:rsidR="0049416B" w:rsidRDefault="00662B0A" w:rsidP="00640F30">
      <w:pPr>
        <w:spacing w:after="0" w:line="240" w:lineRule="auto"/>
        <w:rPr>
          <w:b/>
          <w:sz w:val="24"/>
          <w:szCs w:val="24"/>
        </w:rPr>
      </w:pPr>
      <w:r>
        <w:rPr>
          <w:b/>
          <w:sz w:val="24"/>
          <w:szCs w:val="24"/>
        </w:rPr>
        <w:t>Berkay GÜÇMEN -</w:t>
      </w:r>
      <w:r w:rsidR="002F1D8C">
        <w:rPr>
          <w:b/>
          <w:sz w:val="24"/>
          <w:szCs w:val="24"/>
        </w:rPr>
        <w:t xml:space="preserve"> Makine Mühendisi </w:t>
      </w:r>
    </w:p>
    <w:p w:rsidR="0049416B" w:rsidRDefault="00662B0A" w:rsidP="00640F30">
      <w:pPr>
        <w:spacing w:after="0" w:line="240" w:lineRule="auto"/>
        <w:rPr>
          <w:b/>
          <w:sz w:val="24"/>
          <w:szCs w:val="24"/>
        </w:rPr>
      </w:pPr>
      <w:r>
        <w:rPr>
          <w:b/>
          <w:sz w:val="24"/>
          <w:szCs w:val="24"/>
        </w:rPr>
        <w:t>Ümit GÜNGÖR -</w:t>
      </w:r>
      <w:r w:rsidR="002F1D8C">
        <w:rPr>
          <w:b/>
          <w:sz w:val="24"/>
          <w:szCs w:val="24"/>
        </w:rPr>
        <w:t xml:space="preserve"> Makine Mühendisi</w:t>
      </w:r>
    </w:p>
    <w:p w:rsidR="0049416B" w:rsidRDefault="0049416B" w:rsidP="00640F30">
      <w:pPr>
        <w:spacing w:after="0" w:line="240" w:lineRule="auto"/>
        <w:rPr>
          <w:b/>
          <w:sz w:val="24"/>
          <w:szCs w:val="24"/>
        </w:rPr>
      </w:pPr>
    </w:p>
    <w:p w:rsidR="0049416B" w:rsidRDefault="0049416B" w:rsidP="00640F30">
      <w:pPr>
        <w:spacing w:after="0" w:line="240" w:lineRule="auto"/>
        <w:rPr>
          <w:b/>
          <w:sz w:val="24"/>
          <w:szCs w:val="24"/>
        </w:rPr>
      </w:pPr>
    </w:p>
    <w:p w:rsidR="00662B0A" w:rsidRDefault="00662B0A" w:rsidP="00640F30">
      <w:pPr>
        <w:spacing w:after="0" w:line="240" w:lineRule="auto"/>
        <w:rPr>
          <w:b/>
          <w:sz w:val="24"/>
          <w:szCs w:val="24"/>
        </w:rPr>
      </w:pPr>
    </w:p>
    <w:p w:rsidR="00EC5185" w:rsidRDefault="00C84DE4" w:rsidP="00640F30">
      <w:pPr>
        <w:spacing w:after="0" w:line="240" w:lineRule="auto"/>
        <w:rPr>
          <w:b/>
          <w:sz w:val="24"/>
          <w:szCs w:val="24"/>
        </w:rPr>
      </w:pPr>
      <w:r w:rsidRPr="00C84DE4">
        <w:rPr>
          <w:b/>
          <w:sz w:val="24"/>
          <w:szCs w:val="24"/>
        </w:rPr>
        <w:t xml:space="preserve">KAYNAKLAR : </w:t>
      </w:r>
    </w:p>
    <w:p w:rsidR="00530CA0" w:rsidRDefault="00530CA0" w:rsidP="00640F30">
      <w:pPr>
        <w:spacing w:after="0" w:line="240" w:lineRule="auto"/>
        <w:rPr>
          <w:b/>
          <w:sz w:val="24"/>
          <w:szCs w:val="24"/>
        </w:rPr>
      </w:pPr>
      <w:r>
        <w:rPr>
          <w:b/>
          <w:sz w:val="24"/>
          <w:szCs w:val="24"/>
        </w:rPr>
        <w:t xml:space="preserve">BACAK A., GÜNGÖR Ü., Run </w:t>
      </w:r>
      <w:proofErr w:type="spellStart"/>
      <w:r>
        <w:rPr>
          <w:b/>
          <w:sz w:val="24"/>
          <w:szCs w:val="24"/>
        </w:rPr>
        <w:t>Around</w:t>
      </w:r>
      <w:proofErr w:type="spellEnd"/>
      <w:r>
        <w:rPr>
          <w:b/>
          <w:sz w:val="24"/>
          <w:szCs w:val="24"/>
        </w:rPr>
        <w:t xml:space="preserve"> Bataryalarında Ekonomik Analiz, 2019</w:t>
      </w:r>
    </w:p>
    <w:p w:rsidR="00C84DE4" w:rsidRDefault="00A23112" w:rsidP="00640F30">
      <w:pPr>
        <w:spacing w:after="0" w:line="240" w:lineRule="auto"/>
        <w:rPr>
          <w:b/>
          <w:sz w:val="24"/>
          <w:szCs w:val="24"/>
        </w:rPr>
      </w:pPr>
      <w:r>
        <w:rPr>
          <w:b/>
          <w:sz w:val="24"/>
          <w:szCs w:val="24"/>
        </w:rPr>
        <w:t xml:space="preserve">BACAK A., ŞAHİN F., ONBAŞIOĞLU, H </w:t>
      </w:r>
      <w:r w:rsidR="00C84DE4">
        <w:rPr>
          <w:b/>
          <w:sz w:val="24"/>
          <w:szCs w:val="24"/>
        </w:rPr>
        <w:t>,</w:t>
      </w:r>
      <w:r w:rsidR="00C84DE4" w:rsidRPr="00C84DE4">
        <w:rPr>
          <w:b/>
          <w:sz w:val="24"/>
          <w:szCs w:val="24"/>
        </w:rPr>
        <w:t>ÇEVRİMSEL (RUN-AROUND) ISI GERİ KAZANIM SİSTEMİNDE VERİMİ ETKİLEYEN ISI DEĞİŞTİRİCİSİ TASARIM PARAMETRELERİNİN İNCELENMESİ</w:t>
      </w:r>
      <w:r w:rsidR="00C84DE4">
        <w:rPr>
          <w:b/>
          <w:sz w:val="24"/>
          <w:szCs w:val="24"/>
        </w:rPr>
        <w:t>, 2019</w:t>
      </w:r>
    </w:p>
    <w:p w:rsidR="00C84DE4" w:rsidRDefault="00A23112" w:rsidP="00640F30">
      <w:pPr>
        <w:spacing w:after="0" w:line="240" w:lineRule="auto"/>
        <w:rPr>
          <w:b/>
          <w:sz w:val="24"/>
          <w:szCs w:val="24"/>
        </w:rPr>
      </w:pPr>
      <w:r>
        <w:rPr>
          <w:b/>
          <w:sz w:val="24"/>
          <w:szCs w:val="24"/>
        </w:rPr>
        <w:t xml:space="preserve">ONBAŞIOĞLU H., BACAK A., </w:t>
      </w:r>
      <w:r w:rsidRPr="00A23112">
        <w:rPr>
          <w:b/>
          <w:sz w:val="24"/>
          <w:szCs w:val="24"/>
        </w:rPr>
        <w:t>Isı Geri Kazanım Şartnamesi</w:t>
      </w:r>
      <w:r>
        <w:rPr>
          <w:b/>
          <w:sz w:val="24"/>
          <w:szCs w:val="24"/>
        </w:rPr>
        <w:t>, 2020</w:t>
      </w:r>
    </w:p>
    <w:p w:rsidR="00ED2C8E" w:rsidRDefault="00ED2C8E" w:rsidP="00640F30">
      <w:pPr>
        <w:spacing w:after="0" w:line="240" w:lineRule="auto"/>
        <w:rPr>
          <w:b/>
          <w:sz w:val="24"/>
          <w:szCs w:val="24"/>
        </w:rPr>
      </w:pPr>
      <w:r>
        <w:rPr>
          <w:b/>
          <w:sz w:val="24"/>
          <w:szCs w:val="24"/>
        </w:rPr>
        <w:t xml:space="preserve">GÜÇMEN B., </w:t>
      </w:r>
      <w:r w:rsidRPr="00ED2C8E">
        <w:rPr>
          <w:b/>
          <w:sz w:val="24"/>
          <w:szCs w:val="24"/>
        </w:rPr>
        <w:t>HİJYENİK SANTRALLERDE KULLANILAN HİJYENİK KLİMA BATARYALARI</w:t>
      </w:r>
      <w:r>
        <w:rPr>
          <w:b/>
          <w:sz w:val="24"/>
          <w:szCs w:val="24"/>
        </w:rPr>
        <w:t>, 2020</w:t>
      </w:r>
    </w:p>
    <w:p w:rsidR="00C84DE4" w:rsidRPr="00C84DE4" w:rsidRDefault="00C84DE4" w:rsidP="00640F30">
      <w:pPr>
        <w:spacing w:after="0" w:line="240" w:lineRule="auto"/>
        <w:rPr>
          <w:b/>
          <w:sz w:val="24"/>
          <w:szCs w:val="24"/>
        </w:rPr>
      </w:pPr>
    </w:p>
    <w:sectPr w:rsidR="00C84DE4" w:rsidRPr="00C84DE4" w:rsidSect="00E42456">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2456" w:rsidRDefault="00E42456" w:rsidP="00E42456">
      <w:pPr>
        <w:spacing w:after="0" w:line="240" w:lineRule="auto"/>
      </w:pPr>
      <w:r>
        <w:separator/>
      </w:r>
    </w:p>
  </w:endnote>
  <w:endnote w:type="continuationSeparator" w:id="0">
    <w:p w:rsidR="00E42456" w:rsidRDefault="00E42456" w:rsidP="00E424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456" w:rsidRDefault="00E42456">
    <w:pPr>
      <w:pStyle w:val="AltBilgi"/>
    </w:pPr>
    <w:r>
      <w:t xml:space="preserve">*Enerji Yoğunluğu: </w:t>
    </w:r>
    <w:r w:rsidRPr="00E42456">
      <w:t>Enerji yoğunluğu birim hacim başına belirli bir sistemde saklanan enerji miktarıdır.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2456" w:rsidRDefault="00E42456" w:rsidP="00E42456">
      <w:pPr>
        <w:spacing w:after="0" w:line="240" w:lineRule="auto"/>
      </w:pPr>
      <w:r>
        <w:separator/>
      </w:r>
    </w:p>
  </w:footnote>
  <w:footnote w:type="continuationSeparator" w:id="0">
    <w:p w:rsidR="00E42456" w:rsidRDefault="00E42456" w:rsidP="00E4245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B52"/>
    <w:rsid w:val="00030853"/>
    <w:rsid w:val="000B494D"/>
    <w:rsid w:val="001807C4"/>
    <w:rsid w:val="001A79B2"/>
    <w:rsid w:val="002422EE"/>
    <w:rsid w:val="0026566E"/>
    <w:rsid w:val="00281712"/>
    <w:rsid w:val="00294478"/>
    <w:rsid w:val="002F1D8C"/>
    <w:rsid w:val="003148B3"/>
    <w:rsid w:val="003F5ED6"/>
    <w:rsid w:val="003F748D"/>
    <w:rsid w:val="00462E30"/>
    <w:rsid w:val="0049416B"/>
    <w:rsid w:val="00521BE5"/>
    <w:rsid w:val="00530CA0"/>
    <w:rsid w:val="00535BA2"/>
    <w:rsid w:val="0057407E"/>
    <w:rsid w:val="005A7489"/>
    <w:rsid w:val="005C3868"/>
    <w:rsid w:val="006241D8"/>
    <w:rsid w:val="00627C51"/>
    <w:rsid w:val="00640F30"/>
    <w:rsid w:val="006566A4"/>
    <w:rsid w:val="00662B0A"/>
    <w:rsid w:val="00682511"/>
    <w:rsid w:val="006A4042"/>
    <w:rsid w:val="006A7B52"/>
    <w:rsid w:val="006D0994"/>
    <w:rsid w:val="007378AA"/>
    <w:rsid w:val="007668D1"/>
    <w:rsid w:val="007E6115"/>
    <w:rsid w:val="00821C81"/>
    <w:rsid w:val="008C31F0"/>
    <w:rsid w:val="008D4CF6"/>
    <w:rsid w:val="009023D8"/>
    <w:rsid w:val="00941A77"/>
    <w:rsid w:val="009829C0"/>
    <w:rsid w:val="00982A78"/>
    <w:rsid w:val="009E77F3"/>
    <w:rsid w:val="00A23112"/>
    <w:rsid w:val="00A2489E"/>
    <w:rsid w:val="00AB3CDB"/>
    <w:rsid w:val="00AE5BF4"/>
    <w:rsid w:val="00AE5EE7"/>
    <w:rsid w:val="00B053BB"/>
    <w:rsid w:val="00B567F7"/>
    <w:rsid w:val="00C84DE4"/>
    <w:rsid w:val="00D1576B"/>
    <w:rsid w:val="00D62F46"/>
    <w:rsid w:val="00D83F92"/>
    <w:rsid w:val="00DB28B9"/>
    <w:rsid w:val="00DF397D"/>
    <w:rsid w:val="00E26C44"/>
    <w:rsid w:val="00E42456"/>
    <w:rsid w:val="00E448C3"/>
    <w:rsid w:val="00E53A48"/>
    <w:rsid w:val="00EC5185"/>
    <w:rsid w:val="00ED2C8E"/>
    <w:rsid w:val="00EF6E99"/>
    <w:rsid w:val="00F1084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C5270"/>
  <w15:chartTrackingRefBased/>
  <w15:docId w15:val="{916652B3-64C0-49A1-943B-C3F11CE4D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ResimYazs">
    <w:name w:val="caption"/>
    <w:basedOn w:val="Normal"/>
    <w:next w:val="Normal"/>
    <w:uiPriority w:val="35"/>
    <w:unhideWhenUsed/>
    <w:qFormat/>
    <w:rsid w:val="00EC5185"/>
    <w:pPr>
      <w:spacing w:after="200" w:line="240" w:lineRule="auto"/>
    </w:pPr>
    <w:rPr>
      <w:i/>
      <w:iCs/>
      <w:color w:val="44546A" w:themeColor="text2"/>
      <w:sz w:val="18"/>
      <w:szCs w:val="18"/>
    </w:rPr>
  </w:style>
  <w:style w:type="paragraph" w:styleId="stBilgi">
    <w:name w:val="header"/>
    <w:basedOn w:val="Normal"/>
    <w:link w:val="stBilgiChar"/>
    <w:uiPriority w:val="99"/>
    <w:unhideWhenUsed/>
    <w:rsid w:val="00E4245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42456"/>
  </w:style>
  <w:style w:type="paragraph" w:styleId="AltBilgi">
    <w:name w:val="footer"/>
    <w:basedOn w:val="Normal"/>
    <w:link w:val="AltBilgiChar"/>
    <w:uiPriority w:val="99"/>
    <w:unhideWhenUsed/>
    <w:rsid w:val="00E4245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424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585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22F35F-B95D-45B9-A2CB-B63DD1EA0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5</Pages>
  <Words>1281</Words>
  <Characters>7303</Characters>
  <Application>Microsoft Office Word</Application>
  <DocSecurity>0</DocSecurity>
  <Lines>60</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Berkay Güçmen</dc:creator>
  <cp:keywords/>
  <dc:description/>
  <cp:lastModifiedBy>Berkay Güçmen</cp:lastModifiedBy>
  <cp:revision>22</cp:revision>
  <dcterms:created xsi:type="dcterms:W3CDTF">2020-12-14T07:44:00Z</dcterms:created>
  <dcterms:modified xsi:type="dcterms:W3CDTF">2021-01-11T18:43:00Z</dcterms:modified>
</cp:coreProperties>
</file>